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013D" w14:textId="139ACE6D" w:rsidR="00D0391D" w:rsidRPr="002B12A8" w:rsidRDefault="00F10ADA" w:rsidP="00C70725">
      <w:pPr>
        <w:pStyle w:val="Title"/>
        <w:rPr>
          <w:rFonts w:ascii="Garamond" w:hAnsi="Garamond"/>
          <w:color w:val="auto"/>
          <w:spacing w:val="70"/>
        </w:rPr>
      </w:pPr>
      <w:r>
        <w:rPr>
          <w:rFonts w:ascii="Garamond" w:hAnsi="Garamond"/>
          <w:color w:val="auto"/>
          <w:spacing w:val="70"/>
        </w:rPr>
        <w:t>Accountability</w:t>
      </w:r>
      <w:r w:rsidR="004D2209">
        <w:rPr>
          <w:rFonts w:ascii="Garamond" w:hAnsi="Garamond"/>
          <w:color w:val="auto"/>
          <w:spacing w:val="70"/>
        </w:rPr>
        <w:t xml:space="preserve"> Wheel</w:t>
      </w:r>
    </w:p>
    <w:p w14:paraId="4F8ACBE1" w14:textId="4EE8B04A" w:rsidR="00EF0828" w:rsidRPr="002B12A8" w:rsidRDefault="00BD0993" w:rsidP="00C90165">
      <w:pPr>
        <w:spacing w:before="120"/>
        <w:jc w:val="center"/>
        <w:rPr>
          <w:i/>
          <w:iCs/>
          <w:color w:val="auto"/>
          <w:sz w:val="28"/>
          <w:szCs w:val="24"/>
          <w:lang w:eastAsia="zh-CN" w:bidi="hi-IN"/>
        </w:rPr>
      </w:pPr>
      <w:r w:rsidRPr="002B12A8">
        <w:rPr>
          <w:i/>
          <w:iCs/>
          <w:noProof/>
          <w:color w:val="auto"/>
          <w:sz w:val="28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FF69A" wp14:editId="6818679E">
                <wp:simplePos x="0" y="0"/>
                <wp:positionH relativeFrom="column">
                  <wp:posOffset>-25400</wp:posOffset>
                </wp:positionH>
                <wp:positionV relativeFrom="paragraph">
                  <wp:posOffset>25590</wp:posOffset>
                </wp:positionV>
                <wp:extent cx="6870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7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8601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pt" to="53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" strokecolor="black [3200]" strokeweight=".25pt">
                <v:stroke joinstyle="miter"/>
              </v:line>
            </w:pict>
          </mc:Fallback>
        </mc:AlternateContent>
      </w:r>
      <w:r w:rsidR="00C70725" w:rsidRPr="002B12A8">
        <w:rPr>
          <w:i/>
          <w:iCs/>
          <w:color w:val="auto"/>
          <w:sz w:val="28"/>
          <w:szCs w:val="24"/>
          <w:lang w:eastAsia="zh-CN" w:bidi="hi-IN"/>
        </w:rPr>
        <w:t>All of Life to the Glory of God</w:t>
      </w:r>
    </w:p>
    <w:p w14:paraId="5EDE64C3" w14:textId="555743AB" w:rsidR="00F40C8D" w:rsidRPr="002B12A8" w:rsidRDefault="002B12A8" w:rsidP="005A6633">
      <w:pPr>
        <w:ind w:firstLine="720"/>
        <w:rPr>
          <w:color w:val="auto"/>
        </w:rPr>
      </w:pPr>
      <w:r w:rsidRPr="002B12A8">
        <w:rPr>
          <w:color w:val="auto"/>
        </w:rPr>
        <w:t xml:space="preserve">God </w:t>
      </w:r>
      <w:r w:rsidR="00C859C7">
        <w:rPr>
          <w:color w:val="auto"/>
        </w:rPr>
        <w:t>designed us for abundant life</w:t>
      </w:r>
      <w:r w:rsidRPr="002B12A8">
        <w:rPr>
          <w:color w:val="auto"/>
        </w:rPr>
        <w:t xml:space="preserve"> </w:t>
      </w:r>
      <w:r w:rsidR="005A6633">
        <w:rPr>
          <w:color w:val="auto"/>
        </w:rPr>
        <w:t>according to His good design</w:t>
      </w:r>
      <w:r w:rsidRPr="002B12A8">
        <w:rPr>
          <w:color w:val="auto"/>
        </w:rPr>
        <w:t>.</w:t>
      </w:r>
      <w:r w:rsidR="005A6633">
        <w:rPr>
          <w:color w:val="auto"/>
        </w:rPr>
        <w:t xml:space="preserve"> </w:t>
      </w:r>
      <w:r w:rsidR="005A6633">
        <w:rPr>
          <w:color w:val="auto"/>
          <w:vertAlign w:val="superscript"/>
        </w:rPr>
        <w:t>John 10:10</w:t>
      </w:r>
      <w:r w:rsidRPr="002B12A8">
        <w:rPr>
          <w:color w:val="auto"/>
        </w:rPr>
        <w:t xml:space="preserve"> In the words of John Piper, “God is most glorified in us when we are most satisfied in Him.” This </w:t>
      </w:r>
      <w:r w:rsidR="001164A5" w:rsidRPr="001164A5">
        <w:rPr>
          <w:color w:val="auto"/>
        </w:rPr>
        <w:t>accountability wheel</w:t>
      </w:r>
      <w:r w:rsidR="001164A5">
        <w:rPr>
          <w:i/>
          <w:iCs/>
          <w:color w:val="auto"/>
        </w:rPr>
        <w:t xml:space="preserve"> </w:t>
      </w:r>
      <w:r w:rsidR="00191943">
        <w:rPr>
          <w:color w:val="auto"/>
        </w:rPr>
        <w:t xml:space="preserve">is </w:t>
      </w:r>
      <w:r w:rsidR="004D2209">
        <w:rPr>
          <w:color w:val="auto"/>
        </w:rPr>
        <w:t xml:space="preserve">a tool to </w:t>
      </w:r>
      <w:r w:rsidR="00C859C7">
        <w:rPr>
          <w:color w:val="auto"/>
        </w:rPr>
        <w:t>help</w:t>
      </w:r>
      <w:r w:rsidR="00254913">
        <w:rPr>
          <w:color w:val="auto"/>
        </w:rPr>
        <w:t xml:space="preserve"> </w:t>
      </w:r>
      <w:r w:rsidR="00C859C7">
        <w:rPr>
          <w:color w:val="auto"/>
        </w:rPr>
        <w:t xml:space="preserve">us </w:t>
      </w:r>
      <w:r w:rsidRPr="002B12A8">
        <w:rPr>
          <w:color w:val="auto"/>
        </w:rPr>
        <w:t>grow</w:t>
      </w:r>
      <w:r w:rsidR="004D2209">
        <w:rPr>
          <w:color w:val="auto"/>
        </w:rPr>
        <w:t xml:space="preserve"> in Christlikeness</w:t>
      </w:r>
      <w:r w:rsidRPr="002B12A8">
        <w:rPr>
          <w:color w:val="auto"/>
        </w:rPr>
        <w:t xml:space="preserve">. </w:t>
      </w:r>
      <w:r w:rsidR="00C602B5" w:rsidRPr="002B12A8">
        <w:rPr>
          <w:color w:val="auto"/>
        </w:rPr>
        <w:t xml:space="preserve">To fill </w:t>
      </w:r>
      <w:r w:rsidR="00155BFB" w:rsidRPr="002B12A8">
        <w:rPr>
          <w:color w:val="auto"/>
        </w:rPr>
        <w:t>this out</w:t>
      </w:r>
      <w:r w:rsidR="00C602B5" w:rsidRPr="002B12A8">
        <w:rPr>
          <w:color w:val="auto"/>
        </w:rPr>
        <w:t>, s</w:t>
      </w:r>
      <w:r w:rsidR="00C70725" w:rsidRPr="002B12A8">
        <w:rPr>
          <w:color w:val="auto"/>
        </w:rPr>
        <w:t xml:space="preserve">imply </w:t>
      </w:r>
      <w:r w:rsidR="00191943">
        <w:rPr>
          <w:color w:val="auto"/>
        </w:rPr>
        <w:t>trace</w:t>
      </w:r>
      <w:r w:rsidR="00C72C12">
        <w:rPr>
          <w:color w:val="auto"/>
        </w:rPr>
        <w:t xml:space="preserve"> </w:t>
      </w:r>
      <w:r w:rsidRPr="002B12A8">
        <w:rPr>
          <w:color w:val="auto"/>
        </w:rPr>
        <w:t xml:space="preserve">the circle </w:t>
      </w:r>
      <w:r w:rsidR="00040239">
        <w:rPr>
          <w:color w:val="auto"/>
        </w:rPr>
        <w:t xml:space="preserve">where you are </w:t>
      </w:r>
      <w:r w:rsidR="00C72C12">
        <w:rPr>
          <w:color w:val="auto"/>
        </w:rPr>
        <w:t xml:space="preserve">within each category </w:t>
      </w:r>
      <w:r w:rsidR="00C70725" w:rsidRPr="002B12A8">
        <w:rPr>
          <w:color w:val="auto"/>
        </w:rPr>
        <w:t>on a scale of 0 (</w:t>
      </w:r>
      <w:r w:rsidR="00BE0AFC" w:rsidRPr="002B12A8">
        <w:rPr>
          <w:color w:val="auto"/>
        </w:rPr>
        <w:t>struggling</w:t>
      </w:r>
      <w:r w:rsidR="00C70725" w:rsidRPr="002B12A8">
        <w:rPr>
          <w:color w:val="auto"/>
        </w:rPr>
        <w:t xml:space="preserve">) </w:t>
      </w:r>
      <w:r w:rsidR="00C602B5" w:rsidRPr="002B12A8">
        <w:rPr>
          <w:color w:val="auto"/>
        </w:rPr>
        <w:t>to</w:t>
      </w:r>
      <w:r w:rsidR="00C70725" w:rsidRPr="002B12A8">
        <w:rPr>
          <w:color w:val="auto"/>
        </w:rPr>
        <w:t xml:space="preserve"> 10 (</w:t>
      </w:r>
      <w:r w:rsidR="000B7611" w:rsidRPr="002B12A8">
        <w:rPr>
          <w:color w:val="auto"/>
        </w:rPr>
        <w:t>flourishing</w:t>
      </w:r>
      <w:r w:rsidR="00C70725" w:rsidRPr="002B12A8">
        <w:rPr>
          <w:color w:val="auto"/>
        </w:rPr>
        <w:t>).</w:t>
      </w:r>
      <w:r w:rsidR="00C81857" w:rsidRPr="002B12A8">
        <w:rPr>
          <w:color w:val="auto"/>
        </w:rPr>
        <w:t xml:space="preserve"> On the back of this </w:t>
      </w:r>
      <w:r w:rsidR="00D7315A" w:rsidRPr="002B12A8">
        <w:rPr>
          <w:color w:val="auto"/>
        </w:rPr>
        <w:t>page,</w:t>
      </w:r>
      <w:r w:rsidR="00C81857" w:rsidRPr="002B12A8">
        <w:rPr>
          <w:color w:val="auto"/>
        </w:rPr>
        <w:t xml:space="preserve"> you will find</w:t>
      </w:r>
      <w:r w:rsidR="00C602B5" w:rsidRPr="002B12A8">
        <w:rPr>
          <w:color w:val="auto"/>
        </w:rPr>
        <w:t xml:space="preserve"> references to Scripture that </w:t>
      </w:r>
      <w:r w:rsidR="007D39C5" w:rsidRPr="002B12A8">
        <w:rPr>
          <w:color w:val="auto"/>
        </w:rPr>
        <w:t>help</w:t>
      </w:r>
      <w:r w:rsidR="00A1020A" w:rsidRPr="002B12A8">
        <w:rPr>
          <w:color w:val="auto"/>
        </w:rPr>
        <w:t xml:space="preserve"> </w:t>
      </w:r>
      <w:r w:rsidR="00191943">
        <w:rPr>
          <w:color w:val="auto"/>
        </w:rPr>
        <w:t xml:space="preserve">to </w:t>
      </w:r>
      <w:r w:rsidR="00C602B5" w:rsidRPr="002B12A8">
        <w:rPr>
          <w:color w:val="auto"/>
        </w:rPr>
        <w:t xml:space="preserve">define each of these </w:t>
      </w:r>
      <w:r w:rsidR="004D2209">
        <w:rPr>
          <w:color w:val="auto"/>
        </w:rPr>
        <w:t xml:space="preserve">categories </w:t>
      </w:r>
      <w:r w:rsidR="00A1020A" w:rsidRPr="002B12A8">
        <w:rPr>
          <w:color w:val="auto"/>
        </w:rPr>
        <w:t>biblically</w:t>
      </w:r>
      <w:r w:rsidR="00C602B5" w:rsidRPr="002B12A8">
        <w:rPr>
          <w:color w:val="auto"/>
        </w:rPr>
        <w:t>.</w:t>
      </w:r>
      <w:r w:rsidR="0057065D">
        <w:rPr>
          <w:color w:val="auto"/>
        </w:rPr>
        <w:t xml:space="preserve"> </w:t>
      </w:r>
    </w:p>
    <w:p w14:paraId="20102962" w14:textId="2A6EF214" w:rsidR="00337B43" w:rsidRPr="002B12A8" w:rsidRDefault="00715B42" w:rsidP="00055850">
      <w:pPr>
        <w:rPr>
          <w:b/>
          <w:bCs/>
          <w:smallCaps/>
          <w:color w:val="auto"/>
          <w:spacing w:val="60"/>
          <w:sz w:val="32"/>
          <w:szCs w:val="28"/>
          <w:u w:val="single"/>
          <w:lang w:eastAsia="zh-CN" w:bidi="hi-IN"/>
        </w:rPr>
      </w:pPr>
      <w:r w:rsidRPr="002B12A8">
        <w:rPr>
          <w:noProof/>
          <w:color w:val="auto"/>
        </w:rPr>
        <w:drawing>
          <wp:anchor distT="0" distB="0" distL="114300" distR="114300" simplePos="0" relativeHeight="251670528" behindDoc="1" locked="0" layoutInCell="1" allowOverlap="1" wp14:anchorId="17895B85" wp14:editId="1FE147E7">
            <wp:simplePos x="0" y="0"/>
            <wp:positionH relativeFrom="column">
              <wp:posOffset>3213100</wp:posOffset>
            </wp:positionH>
            <wp:positionV relativeFrom="paragraph">
              <wp:posOffset>91835</wp:posOffset>
            </wp:positionV>
            <wp:extent cx="3927821" cy="40233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821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AFC" w:rsidRPr="002B12A8">
        <w:rPr>
          <w:b/>
          <w:bCs/>
          <w:smallCaps/>
          <w:color w:val="auto"/>
          <w:spacing w:val="60"/>
          <w:sz w:val="32"/>
          <w:szCs w:val="28"/>
          <w:u w:val="single"/>
          <w:lang w:eastAsia="zh-CN" w:bidi="hi-IN"/>
        </w:rPr>
        <w:t>Questions</w:t>
      </w:r>
    </w:p>
    <w:p w14:paraId="4F709ECA" w14:textId="3957232A" w:rsidR="00C85E27" w:rsidRDefault="00362CD2" w:rsidP="00C664B2">
      <w:pPr>
        <w:pStyle w:val="ListParagraph"/>
        <w:numPr>
          <w:ilvl w:val="3"/>
          <w:numId w:val="7"/>
        </w:numPr>
        <w:spacing w:before="120" w:after="40" w:line="360" w:lineRule="auto"/>
        <w:ind w:left="216" w:right="4590" w:hanging="216"/>
        <w:contextualSpacing w:val="0"/>
        <w:rPr>
          <w:color w:val="auto"/>
        </w:rPr>
      </w:pPr>
      <w:r>
        <w:rPr>
          <w:color w:val="auto"/>
        </w:rPr>
        <w:t xml:space="preserve">This </w:t>
      </w:r>
      <w:r w:rsidR="004D2209">
        <w:rPr>
          <w:color w:val="auto"/>
        </w:rPr>
        <w:t>month</w:t>
      </w:r>
      <w:r>
        <w:rPr>
          <w:color w:val="auto"/>
        </w:rPr>
        <w:t>, I want to grow</w:t>
      </w:r>
      <w:r w:rsidR="00C85E27">
        <w:rPr>
          <w:color w:val="auto"/>
        </w:rPr>
        <w:t xml:space="preserve"> in</w:t>
      </w:r>
      <w:r w:rsidR="00C664B2">
        <w:rPr>
          <w:color w:val="auto"/>
        </w:rPr>
        <w:t>: _______________________</w:t>
      </w:r>
    </w:p>
    <w:p w14:paraId="725B9654" w14:textId="34FFABDA" w:rsidR="00C664B2" w:rsidRPr="00C85E27" w:rsidRDefault="00C664B2" w:rsidP="00C85E27">
      <w:pPr>
        <w:spacing w:before="120" w:after="40" w:line="360" w:lineRule="auto"/>
        <w:ind w:right="4590"/>
        <w:rPr>
          <w:color w:val="auto"/>
        </w:rPr>
      </w:pPr>
      <w:r w:rsidRPr="00C85E27">
        <w:rPr>
          <w:color w:val="auto"/>
        </w:rPr>
        <w:t>__________________</w:t>
      </w:r>
      <w:r w:rsidR="00362CD2" w:rsidRPr="00C85E27">
        <w:rPr>
          <w:color w:val="auto"/>
        </w:rPr>
        <w:t>________________</w:t>
      </w:r>
      <w:r w:rsidRPr="00C85E27">
        <w:rPr>
          <w:color w:val="auto"/>
        </w:rPr>
        <w:t>____________</w:t>
      </w:r>
    </w:p>
    <w:p w14:paraId="08D3F183" w14:textId="77777777" w:rsidR="00C85E27" w:rsidRDefault="00007DFA" w:rsidP="004D2209">
      <w:pPr>
        <w:pStyle w:val="ListParagraph"/>
        <w:numPr>
          <w:ilvl w:val="3"/>
          <w:numId w:val="7"/>
        </w:numPr>
        <w:spacing w:before="120" w:after="40" w:line="360" w:lineRule="auto"/>
        <w:ind w:left="216" w:right="5940" w:hanging="216"/>
        <w:contextualSpacing w:val="0"/>
        <w:rPr>
          <w:color w:val="auto"/>
        </w:rPr>
      </w:pPr>
      <w:r>
        <w:rPr>
          <w:color w:val="auto"/>
        </w:rPr>
        <w:t xml:space="preserve">What does this look like </w:t>
      </w:r>
      <w:r w:rsidR="004D2209">
        <w:rPr>
          <w:color w:val="auto"/>
        </w:rPr>
        <w:t>in practical terms</w:t>
      </w:r>
      <w:r>
        <w:rPr>
          <w:color w:val="auto"/>
        </w:rPr>
        <w:t>?</w:t>
      </w:r>
    </w:p>
    <w:p w14:paraId="685566D3" w14:textId="0B58ACD7" w:rsidR="00007DFA" w:rsidRPr="00C85E27" w:rsidRDefault="00007DFA" w:rsidP="00C85E27">
      <w:pPr>
        <w:tabs>
          <w:tab w:val="left" w:pos="4860"/>
        </w:tabs>
        <w:spacing w:before="120" w:after="40" w:line="360" w:lineRule="auto"/>
        <w:ind w:right="5940"/>
        <w:rPr>
          <w:color w:val="auto"/>
        </w:rPr>
      </w:pPr>
      <w:r w:rsidRPr="00C85E27">
        <w:rPr>
          <w:color w:val="auto"/>
        </w:rPr>
        <w:t>_________________________________________________________________________________________________________________</w:t>
      </w:r>
      <w:r w:rsidR="004D2209" w:rsidRPr="00C85E27">
        <w:rPr>
          <w:color w:val="auto"/>
        </w:rPr>
        <w:t>_</w:t>
      </w:r>
      <w:r w:rsidR="00C85E27">
        <w:rPr>
          <w:color w:val="auto"/>
        </w:rPr>
        <w:t>______</w:t>
      </w:r>
    </w:p>
    <w:p w14:paraId="6BAEC419" w14:textId="464B9A78" w:rsidR="00337B43" w:rsidRDefault="005B7136" w:rsidP="00C664B2">
      <w:pPr>
        <w:pStyle w:val="ListParagraph"/>
        <w:numPr>
          <w:ilvl w:val="3"/>
          <w:numId w:val="7"/>
        </w:numPr>
        <w:spacing w:before="120" w:after="40"/>
        <w:ind w:left="216" w:right="5580" w:hanging="216"/>
        <w:contextualSpacing w:val="0"/>
        <w:rPr>
          <w:color w:val="auto"/>
        </w:rPr>
      </w:pPr>
      <w:r w:rsidRPr="002B12A8">
        <w:rPr>
          <w:color w:val="auto"/>
        </w:rPr>
        <w:t xml:space="preserve">What are </w:t>
      </w:r>
      <w:r w:rsidR="00EF0828" w:rsidRPr="002B12A8">
        <w:rPr>
          <w:color w:val="auto"/>
        </w:rPr>
        <w:t xml:space="preserve">my </w:t>
      </w:r>
      <w:r w:rsidR="0076460E" w:rsidRPr="002B12A8">
        <w:rPr>
          <w:color w:val="auto"/>
        </w:rPr>
        <w:t xml:space="preserve">two </w:t>
      </w:r>
      <w:r w:rsidR="00EF0828" w:rsidRPr="002B12A8">
        <w:rPr>
          <w:color w:val="auto"/>
        </w:rPr>
        <w:t>highest areas</w:t>
      </w:r>
      <w:r w:rsidR="0057065D">
        <w:rPr>
          <w:color w:val="auto"/>
        </w:rPr>
        <w:t xml:space="preserve"> (on the wheel)</w:t>
      </w:r>
      <w:r w:rsidR="00097CD8" w:rsidRPr="002B12A8">
        <w:rPr>
          <w:color w:val="auto"/>
        </w:rPr>
        <w:t xml:space="preserve">? </w:t>
      </w:r>
    </w:p>
    <w:p w14:paraId="558997AB" w14:textId="79179C85" w:rsidR="00040239" w:rsidRPr="00C85E27" w:rsidRDefault="001864F9" w:rsidP="00C85E27">
      <w:pPr>
        <w:spacing w:before="120" w:after="40" w:line="360" w:lineRule="auto"/>
        <w:ind w:right="5227"/>
        <w:rPr>
          <w:rFonts w:ascii="Arial" w:hAnsi="Arial" w:cs="Arial"/>
          <w:color w:val="auto"/>
        </w:rPr>
      </w:pPr>
      <w:r w:rsidRPr="00C85E27">
        <w:rPr>
          <w:rFonts w:ascii="Arial" w:hAnsi="Arial" w:cs="Arial"/>
          <w:color w:val="auto"/>
        </w:rPr>
        <w:t>__</w:t>
      </w:r>
      <w:r w:rsidR="00040239" w:rsidRPr="00C85E27">
        <w:rPr>
          <w:rFonts w:ascii="Arial" w:hAnsi="Arial" w:cs="Arial"/>
          <w:color w:val="auto"/>
        </w:rPr>
        <w:t>________________</w:t>
      </w:r>
      <w:r w:rsidR="004D2209" w:rsidRPr="00C85E27">
        <w:rPr>
          <w:rFonts w:ascii="Arial" w:hAnsi="Arial" w:cs="Arial"/>
          <w:color w:val="auto"/>
        </w:rPr>
        <w:t>_</w:t>
      </w:r>
      <w:r w:rsidR="00C85E27">
        <w:rPr>
          <w:rFonts w:ascii="Arial" w:hAnsi="Arial" w:cs="Arial"/>
          <w:color w:val="auto"/>
        </w:rPr>
        <w:t>_</w:t>
      </w:r>
      <w:r w:rsidR="00040239" w:rsidRPr="00C85E27">
        <w:rPr>
          <w:rFonts w:ascii="Arial" w:hAnsi="Arial" w:cs="Arial"/>
          <w:color w:val="auto"/>
        </w:rPr>
        <w:t xml:space="preserve">  _____</w:t>
      </w:r>
      <w:r w:rsidR="00C85E27">
        <w:rPr>
          <w:rFonts w:ascii="Arial" w:hAnsi="Arial" w:cs="Arial"/>
          <w:color w:val="auto"/>
        </w:rPr>
        <w:t>_</w:t>
      </w:r>
      <w:r w:rsidR="00040239" w:rsidRPr="00C85E27">
        <w:rPr>
          <w:rFonts w:ascii="Arial" w:hAnsi="Arial" w:cs="Arial"/>
          <w:color w:val="auto"/>
        </w:rPr>
        <w:t>__________</w:t>
      </w:r>
      <w:r w:rsidRPr="00C85E27">
        <w:rPr>
          <w:rFonts w:ascii="Arial" w:hAnsi="Arial" w:cs="Arial"/>
          <w:color w:val="auto"/>
        </w:rPr>
        <w:t>__</w:t>
      </w:r>
    </w:p>
    <w:p w14:paraId="7F87668F" w14:textId="0174AC16" w:rsidR="003B0C6B" w:rsidRDefault="00EF0828" w:rsidP="003B0C6B">
      <w:pPr>
        <w:pStyle w:val="ListParagraph"/>
        <w:numPr>
          <w:ilvl w:val="3"/>
          <w:numId w:val="7"/>
        </w:numPr>
        <w:spacing w:before="120" w:after="40"/>
        <w:ind w:left="216" w:right="5580" w:hanging="216"/>
        <w:contextualSpacing w:val="0"/>
        <w:rPr>
          <w:color w:val="auto"/>
        </w:rPr>
      </w:pPr>
      <w:r w:rsidRPr="002B12A8">
        <w:rPr>
          <w:color w:val="auto"/>
        </w:rPr>
        <w:t>What are my two lowest areas</w:t>
      </w:r>
      <w:r w:rsidR="0057065D">
        <w:rPr>
          <w:color w:val="auto"/>
        </w:rPr>
        <w:t xml:space="preserve"> (on the wheel)</w:t>
      </w:r>
      <w:r w:rsidRPr="002B12A8">
        <w:rPr>
          <w:color w:val="auto"/>
        </w:rPr>
        <w:t xml:space="preserve">? </w:t>
      </w:r>
      <w:r w:rsidR="00337B43" w:rsidRPr="002B12A8">
        <w:rPr>
          <w:color w:val="auto"/>
        </w:rPr>
        <w:t xml:space="preserve">What practical steps can </w:t>
      </w:r>
      <w:r w:rsidR="00F12CB2" w:rsidRPr="002B12A8">
        <w:rPr>
          <w:color w:val="auto"/>
        </w:rPr>
        <w:t>I</w:t>
      </w:r>
      <w:r w:rsidR="00337B43" w:rsidRPr="002B12A8">
        <w:rPr>
          <w:color w:val="auto"/>
        </w:rPr>
        <w:t xml:space="preserve"> take to grow in </w:t>
      </w:r>
      <w:r w:rsidRPr="002B12A8">
        <w:rPr>
          <w:color w:val="auto"/>
        </w:rPr>
        <w:t>these</w:t>
      </w:r>
      <w:r w:rsidR="000B7611" w:rsidRPr="002B12A8">
        <w:rPr>
          <w:color w:val="auto"/>
        </w:rPr>
        <w:t xml:space="preserve"> </w:t>
      </w:r>
      <w:r w:rsidR="002B203C" w:rsidRPr="002B12A8">
        <w:rPr>
          <w:color w:val="auto"/>
        </w:rPr>
        <w:t xml:space="preserve">two </w:t>
      </w:r>
      <w:r w:rsidR="00337B43" w:rsidRPr="002B12A8">
        <w:rPr>
          <w:color w:val="auto"/>
        </w:rPr>
        <w:t>areas?</w:t>
      </w:r>
    </w:p>
    <w:p w14:paraId="473F492B" w14:textId="00623559" w:rsidR="00C85E27" w:rsidRDefault="00C85E27" w:rsidP="005A6633">
      <w:pPr>
        <w:spacing w:before="120" w:after="40" w:line="360" w:lineRule="auto"/>
        <w:ind w:right="4050"/>
        <w:rPr>
          <w:rFonts w:ascii="Arial" w:hAnsi="Arial" w:cs="Arial"/>
          <w:color w:val="auto"/>
        </w:rPr>
      </w:pPr>
      <w:r w:rsidRPr="00C85E27">
        <w:rPr>
          <w:rFonts w:ascii="Arial" w:hAnsi="Arial" w:cs="Arial"/>
          <w:color w:val="auto"/>
        </w:rPr>
        <w:t>___________________</w:t>
      </w:r>
      <w:r>
        <w:rPr>
          <w:rFonts w:ascii="Arial" w:hAnsi="Arial" w:cs="Arial"/>
          <w:color w:val="auto"/>
        </w:rPr>
        <w:t>_</w:t>
      </w:r>
      <w:r w:rsidRPr="00C85E27">
        <w:rPr>
          <w:rFonts w:ascii="Arial" w:hAnsi="Arial" w:cs="Arial"/>
          <w:color w:val="auto"/>
        </w:rPr>
        <w:t xml:space="preserve">  </w:t>
      </w:r>
      <w:r w:rsidR="005A6633" w:rsidRPr="00C85E27">
        <w:rPr>
          <w:rFonts w:ascii="Arial" w:hAnsi="Arial" w:cs="Arial"/>
          <w:color w:val="auto"/>
        </w:rPr>
        <w:t>___________________</w:t>
      </w:r>
      <w:r w:rsidR="005A6633">
        <w:rPr>
          <w:rFonts w:ascii="Arial" w:hAnsi="Arial" w:cs="Arial"/>
          <w:color w:val="auto"/>
        </w:rPr>
        <w:t>_</w:t>
      </w:r>
    </w:p>
    <w:p w14:paraId="2E468567" w14:textId="7C5DF784" w:rsidR="005A6633" w:rsidRDefault="00C85E27" w:rsidP="005A6633">
      <w:pPr>
        <w:spacing w:before="120" w:after="40" w:line="360" w:lineRule="auto"/>
        <w:ind w:right="40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  <w:r w:rsidR="005A6633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</w:rPr>
        <w:t xml:space="preserve">   </w:t>
      </w:r>
      <w:r w:rsidR="005A6633" w:rsidRPr="00C85E27">
        <w:rPr>
          <w:rFonts w:ascii="Arial" w:hAnsi="Arial" w:cs="Arial"/>
          <w:color w:val="auto"/>
        </w:rPr>
        <w:t>___________________</w:t>
      </w:r>
      <w:r w:rsidR="005A6633">
        <w:rPr>
          <w:rFonts w:ascii="Arial" w:hAnsi="Arial" w:cs="Arial"/>
          <w:color w:val="auto"/>
        </w:rPr>
        <w:t>_</w:t>
      </w:r>
      <w:r w:rsidR="005A6633">
        <w:rPr>
          <w:rFonts w:ascii="Arial" w:hAnsi="Arial" w:cs="Arial"/>
          <w:color w:val="auto"/>
        </w:rPr>
        <w:t xml:space="preserve">  </w:t>
      </w:r>
      <w:r w:rsidR="005A6633" w:rsidRPr="00C85E27">
        <w:rPr>
          <w:rFonts w:ascii="Arial" w:hAnsi="Arial" w:cs="Arial"/>
          <w:color w:val="auto"/>
        </w:rPr>
        <w:t>___________________</w:t>
      </w:r>
      <w:r w:rsidR="005A6633">
        <w:rPr>
          <w:rFonts w:ascii="Arial" w:hAnsi="Arial" w:cs="Arial"/>
          <w:color w:val="auto"/>
        </w:rPr>
        <w:t>_</w:t>
      </w:r>
    </w:p>
    <w:p w14:paraId="2385336B" w14:textId="77777777" w:rsidR="005A6633" w:rsidRDefault="005A6633" w:rsidP="005A6633">
      <w:pPr>
        <w:spacing w:before="120" w:after="40" w:line="360" w:lineRule="auto"/>
        <w:ind w:right="40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Pr="00C85E27">
        <w:rPr>
          <w:rFonts w:ascii="Arial" w:hAnsi="Arial" w:cs="Arial"/>
          <w:color w:val="auto"/>
        </w:rPr>
        <w:t>___________________</w:t>
      </w:r>
      <w:r>
        <w:rPr>
          <w:rFonts w:ascii="Arial" w:hAnsi="Arial" w:cs="Arial"/>
          <w:color w:val="auto"/>
        </w:rPr>
        <w:t xml:space="preserve">_  </w:t>
      </w:r>
      <w:r w:rsidRPr="00C85E27">
        <w:rPr>
          <w:rFonts w:ascii="Arial" w:hAnsi="Arial" w:cs="Arial"/>
          <w:color w:val="auto"/>
        </w:rPr>
        <w:t>___________________</w:t>
      </w:r>
      <w:r>
        <w:rPr>
          <w:rFonts w:ascii="Arial" w:hAnsi="Arial" w:cs="Arial"/>
          <w:color w:val="auto"/>
        </w:rPr>
        <w:t>_</w:t>
      </w:r>
    </w:p>
    <w:p w14:paraId="1738F4CE" w14:textId="4C2231CF" w:rsidR="00C85E27" w:rsidRPr="005A6633" w:rsidRDefault="005A6633" w:rsidP="005A6633">
      <w:pPr>
        <w:spacing w:before="120" w:after="40" w:line="360" w:lineRule="auto"/>
        <w:ind w:right="405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Pr="00C85E27">
        <w:rPr>
          <w:rFonts w:ascii="Arial" w:hAnsi="Arial" w:cs="Arial"/>
          <w:color w:val="auto"/>
        </w:rPr>
        <w:t>___________________</w:t>
      </w:r>
      <w:r>
        <w:rPr>
          <w:rFonts w:ascii="Arial" w:hAnsi="Arial" w:cs="Arial"/>
          <w:color w:val="auto"/>
        </w:rPr>
        <w:t xml:space="preserve">_  </w:t>
      </w:r>
      <w:r w:rsidRPr="00C85E27">
        <w:rPr>
          <w:rFonts w:ascii="Arial" w:hAnsi="Arial" w:cs="Arial"/>
          <w:color w:val="auto"/>
        </w:rPr>
        <w:t>___________________</w:t>
      </w:r>
      <w:r>
        <w:rPr>
          <w:rFonts w:ascii="Arial" w:hAnsi="Arial" w:cs="Arial"/>
          <w:color w:val="auto"/>
        </w:rPr>
        <w:t>_</w:t>
      </w:r>
    </w:p>
    <w:p w14:paraId="0947FCB5" w14:textId="6720DB02" w:rsidR="00016530" w:rsidRPr="00362CD2" w:rsidRDefault="002B12A8" w:rsidP="00C85E27">
      <w:pPr>
        <w:pStyle w:val="ListParagraph"/>
        <w:numPr>
          <w:ilvl w:val="3"/>
          <w:numId w:val="7"/>
        </w:numPr>
        <w:spacing w:before="120" w:after="40"/>
        <w:ind w:left="216" w:right="-90" w:hanging="216"/>
        <w:contextualSpacing w:val="0"/>
        <w:rPr>
          <w:color w:val="auto"/>
        </w:rPr>
      </w:pPr>
      <w:r w:rsidRPr="002B12A8">
        <w:rPr>
          <w:i/>
          <w:iCs/>
          <w:color w:val="auto"/>
        </w:rPr>
        <w:t>For discussion</w:t>
      </w:r>
      <w:r w:rsidR="0057065D">
        <w:rPr>
          <w:i/>
          <w:iCs/>
          <w:color w:val="auto"/>
        </w:rPr>
        <w:t xml:space="preserve"> only.</w:t>
      </w:r>
      <w:r w:rsidRPr="002B12A8">
        <w:rPr>
          <w:i/>
          <w:iCs/>
          <w:color w:val="auto"/>
        </w:rPr>
        <w:t xml:space="preserve"> </w:t>
      </w:r>
      <w:r w:rsidR="003C29DA" w:rsidRPr="002B12A8">
        <w:rPr>
          <w:color w:val="auto"/>
        </w:rPr>
        <w:t xml:space="preserve">Have I </w:t>
      </w:r>
      <w:r w:rsidR="002B203C" w:rsidRPr="002B12A8">
        <w:rPr>
          <w:color w:val="auto"/>
        </w:rPr>
        <w:t xml:space="preserve">compromised God’s good design for </w:t>
      </w:r>
      <w:r w:rsidR="00C63E86">
        <w:rPr>
          <w:color w:val="auto"/>
        </w:rPr>
        <w:t>marriage</w:t>
      </w:r>
      <w:r w:rsidR="002B203C" w:rsidRPr="002B12A8">
        <w:rPr>
          <w:color w:val="auto"/>
        </w:rPr>
        <w:t xml:space="preserve"> in any way </w:t>
      </w:r>
      <w:r w:rsidR="003C29DA" w:rsidRPr="002B12A8">
        <w:rPr>
          <w:color w:val="auto"/>
        </w:rPr>
        <w:t>(</w:t>
      </w:r>
      <w:r w:rsidR="006E44C9">
        <w:rPr>
          <w:color w:val="auto"/>
        </w:rPr>
        <w:t>e.g.</w:t>
      </w:r>
      <w:r w:rsidR="00EF0828" w:rsidRPr="002B12A8">
        <w:rPr>
          <w:color w:val="auto"/>
        </w:rPr>
        <w:t>,</w:t>
      </w:r>
      <w:r w:rsidR="003C29DA" w:rsidRPr="002B12A8">
        <w:rPr>
          <w:color w:val="auto"/>
        </w:rPr>
        <w:t xml:space="preserve"> masturbation, pornography, inappropriate thoughts</w:t>
      </w:r>
      <w:r w:rsidR="00CC61D4" w:rsidRPr="002B12A8">
        <w:rPr>
          <w:color w:val="auto"/>
        </w:rPr>
        <w:t xml:space="preserve">, </w:t>
      </w:r>
      <w:r w:rsidR="003C29DA" w:rsidRPr="002B12A8">
        <w:rPr>
          <w:color w:val="auto"/>
        </w:rPr>
        <w:t>desires</w:t>
      </w:r>
      <w:r w:rsidR="00CC61D4" w:rsidRPr="002B12A8">
        <w:rPr>
          <w:color w:val="auto"/>
        </w:rPr>
        <w:t xml:space="preserve">, </w:t>
      </w:r>
      <w:r w:rsidR="009C5CAC" w:rsidRPr="002B12A8">
        <w:rPr>
          <w:color w:val="auto"/>
        </w:rPr>
        <w:t>fantas</w:t>
      </w:r>
      <w:r w:rsidR="00CC61D4" w:rsidRPr="002B12A8">
        <w:rPr>
          <w:color w:val="auto"/>
        </w:rPr>
        <w:t>ies</w:t>
      </w:r>
      <w:r w:rsidRPr="002B12A8">
        <w:rPr>
          <w:color w:val="auto"/>
        </w:rPr>
        <w:t>, etc.</w:t>
      </w:r>
      <w:r w:rsidR="003C29DA" w:rsidRPr="002B12A8">
        <w:rPr>
          <w:color w:val="auto"/>
        </w:rPr>
        <w:t>)?</w:t>
      </w:r>
      <w:r w:rsidR="006C175E" w:rsidRPr="002B12A8">
        <w:rPr>
          <w:color w:val="auto"/>
        </w:rPr>
        <w:t xml:space="preserve"> </w:t>
      </w:r>
      <w:r w:rsidR="00016530">
        <w:rPr>
          <w:color w:val="auto"/>
        </w:rPr>
        <w:t xml:space="preserve">Have I </w:t>
      </w:r>
      <w:r w:rsidR="00016530" w:rsidRPr="002B12A8">
        <w:rPr>
          <w:color w:val="auto"/>
        </w:rPr>
        <w:t>interacted with anyone in a way that could be viewed as compromising?</w:t>
      </w:r>
      <w:r w:rsidR="00016530">
        <w:rPr>
          <w:color w:val="auto"/>
        </w:rPr>
        <w:t xml:space="preserve"> </w:t>
      </w:r>
      <w:r w:rsidR="003B0C6B">
        <w:rPr>
          <w:color w:val="auto"/>
        </w:rPr>
        <w:t>Is there any</w:t>
      </w:r>
      <w:r w:rsidR="00016530">
        <w:rPr>
          <w:color w:val="auto"/>
        </w:rPr>
        <w:t xml:space="preserve"> area</w:t>
      </w:r>
      <w:r w:rsidR="003B0C6B">
        <w:rPr>
          <w:color w:val="auto"/>
        </w:rPr>
        <w:t xml:space="preserve"> </w:t>
      </w:r>
      <w:r w:rsidR="00016530">
        <w:rPr>
          <w:color w:val="auto"/>
        </w:rPr>
        <w:t>where my interactions have lacked honesty or integrity?</w:t>
      </w:r>
    </w:p>
    <w:p w14:paraId="290A9009" w14:textId="4B1C42B5" w:rsidR="00CC6DC2" w:rsidRDefault="00CC6DC2" w:rsidP="00C664B2">
      <w:pPr>
        <w:pStyle w:val="ListParagraph"/>
        <w:numPr>
          <w:ilvl w:val="3"/>
          <w:numId w:val="7"/>
        </w:numPr>
        <w:tabs>
          <w:tab w:val="left" w:pos="6570"/>
        </w:tabs>
        <w:spacing w:before="120" w:after="40"/>
        <w:ind w:left="216" w:hanging="216"/>
        <w:contextualSpacing w:val="0"/>
        <w:rPr>
          <w:color w:val="auto"/>
        </w:rPr>
      </w:pPr>
      <w:r w:rsidRPr="002B12A8">
        <w:rPr>
          <w:color w:val="auto"/>
        </w:rPr>
        <w:t>Where</w:t>
      </w:r>
      <w:r w:rsidR="00CC61D4" w:rsidRPr="002B12A8">
        <w:rPr>
          <w:color w:val="auto"/>
        </w:rPr>
        <w:t xml:space="preserve"> am I</w:t>
      </w:r>
      <w:r w:rsidRPr="002B12A8">
        <w:rPr>
          <w:color w:val="auto"/>
        </w:rPr>
        <w:t xml:space="preserve"> struggling to trust the Lord</w:t>
      </w:r>
      <w:r w:rsidR="00C72C12">
        <w:rPr>
          <w:color w:val="auto"/>
        </w:rPr>
        <w:t xml:space="preserve"> </w:t>
      </w:r>
      <w:r w:rsidR="001846AA" w:rsidRPr="002B12A8">
        <w:rPr>
          <w:color w:val="auto"/>
        </w:rPr>
        <w:t>(</w:t>
      </w:r>
      <w:r w:rsidR="00CC61D4" w:rsidRPr="002B12A8">
        <w:rPr>
          <w:color w:val="auto"/>
        </w:rPr>
        <w:t>e.g.,</w:t>
      </w:r>
      <w:r w:rsidR="001846AA" w:rsidRPr="002B12A8">
        <w:rPr>
          <w:color w:val="auto"/>
        </w:rPr>
        <w:t xml:space="preserve"> anger, anxiety, bitterness, covetousness/idolatry, discouragement, impatience, joylessness, laziness, lust, misplaced shame, perfectionism, pride, selfishness</w:t>
      </w:r>
      <w:r w:rsidR="00016530">
        <w:rPr>
          <w:color w:val="auto"/>
        </w:rPr>
        <w:t>, etc.</w:t>
      </w:r>
      <w:r w:rsidR="001846AA" w:rsidRPr="002B12A8">
        <w:rPr>
          <w:color w:val="auto"/>
        </w:rPr>
        <w:t xml:space="preserve">)? </w:t>
      </w:r>
    </w:p>
    <w:p w14:paraId="366897E8" w14:textId="57B9D574" w:rsidR="00C85E27" w:rsidRPr="00C85E27" w:rsidRDefault="003B0C6B" w:rsidP="00C85E27">
      <w:pPr>
        <w:tabs>
          <w:tab w:val="left" w:pos="6570"/>
        </w:tabs>
        <w:spacing w:before="120" w:after="40"/>
        <w:rPr>
          <w:color w:val="auto"/>
        </w:rPr>
      </w:pPr>
      <w:r w:rsidRPr="00C85E27">
        <w:rPr>
          <w:color w:val="auto"/>
        </w:rPr>
        <w:t>________________________________________________________________________________________</w:t>
      </w:r>
      <w:r w:rsidR="00C85E27">
        <w:rPr>
          <w:color w:val="auto"/>
        </w:rPr>
        <w:t>__</w:t>
      </w:r>
    </w:p>
    <w:p w14:paraId="0C113927" w14:textId="7003A4D2" w:rsidR="00726ADB" w:rsidRDefault="00CC6DC2" w:rsidP="00C664B2">
      <w:pPr>
        <w:pStyle w:val="ListParagraph"/>
        <w:numPr>
          <w:ilvl w:val="3"/>
          <w:numId w:val="7"/>
        </w:numPr>
        <w:spacing w:before="120" w:after="40"/>
        <w:ind w:left="216" w:hanging="216"/>
        <w:contextualSpacing w:val="0"/>
        <w:rPr>
          <w:color w:val="auto"/>
        </w:rPr>
      </w:pPr>
      <w:r w:rsidRPr="002B12A8">
        <w:rPr>
          <w:color w:val="auto"/>
        </w:rPr>
        <w:t xml:space="preserve">What </w:t>
      </w:r>
      <w:proofErr w:type="gramStart"/>
      <w:r w:rsidRPr="002B12A8">
        <w:rPr>
          <w:color w:val="auto"/>
        </w:rPr>
        <w:t>is</w:t>
      </w:r>
      <w:proofErr w:type="gramEnd"/>
      <w:r w:rsidRPr="002B12A8">
        <w:rPr>
          <w:color w:val="auto"/>
        </w:rPr>
        <w:t xml:space="preserve"> my single greatest prayer need right now</w:t>
      </w:r>
      <w:r w:rsidR="002B203C" w:rsidRPr="002B12A8">
        <w:rPr>
          <w:color w:val="auto"/>
        </w:rPr>
        <w:t xml:space="preserve"> (be as specific </w:t>
      </w:r>
      <w:r w:rsidR="00D7315A" w:rsidRPr="002B12A8">
        <w:rPr>
          <w:color w:val="auto"/>
        </w:rPr>
        <w:t xml:space="preserve">and succinct </w:t>
      </w:r>
      <w:r w:rsidR="002B203C" w:rsidRPr="002B12A8">
        <w:rPr>
          <w:color w:val="auto"/>
        </w:rPr>
        <w:t>as possible)</w:t>
      </w:r>
      <w:r w:rsidR="00097CD8" w:rsidRPr="002B12A8">
        <w:rPr>
          <w:color w:val="auto"/>
        </w:rPr>
        <w:t>?</w:t>
      </w:r>
      <w:r w:rsidR="0076460E" w:rsidRPr="002B12A8">
        <w:rPr>
          <w:color w:val="auto"/>
        </w:rPr>
        <w:t xml:space="preserve"> </w:t>
      </w:r>
    </w:p>
    <w:p w14:paraId="6BB61937" w14:textId="77777777" w:rsidR="005A6633" w:rsidRDefault="003B0C6B" w:rsidP="005A6633">
      <w:pPr>
        <w:tabs>
          <w:tab w:val="left" w:pos="6570"/>
        </w:tabs>
        <w:spacing w:before="120" w:after="40"/>
        <w:rPr>
          <w:color w:val="auto"/>
        </w:rPr>
      </w:pPr>
      <w:r w:rsidRPr="00C85E27">
        <w:rPr>
          <w:color w:val="auto"/>
        </w:rPr>
        <w:t>_______________________________________________________________________________________</w:t>
      </w:r>
      <w:r w:rsidR="00C85E27">
        <w:rPr>
          <w:color w:val="auto"/>
        </w:rPr>
        <w:t>__</w:t>
      </w:r>
      <w:r w:rsidRPr="00C85E27">
        <w:rPr>
          <w:color w:val="auto"/>
        </w:rPr>
        <w:t>_</w:t>
      </w:r>
    </w:p>
    <w:p w14:paraId="33D4E8DE" w14:textId="22C3CB83" w:rsidR="007721AE" w:rsidRPr="002B12A8" w:rsidRDefault="009F60DE" w:rsidP="005A6633">
      <w:pPr>
        <w:tabs>
          <w:tab w:val="left" w:pos="6570"/>
        </w:tabs>
        <w:spacing w:before="120" w:after="40"/>
        <w:rPr>
          <w:b/>
          <w:bCs/>
          <w:smallCaps/>
          <w:noProof/>
          <w:color w:val="auto"/>
          <w:spacing w:val="60"/>
          <w:sz w:val="32"/>
          <w:szCs w:val="28"/>
          <w:u w:val="single"/>
          <w:lang w:eastAsia="zh-CN" w:bidi="hi-IN"/>
        </w:rPr>
      </w:pPr>
      <w:r w:rsidRPr="002B12A8">
        <w:rPr>
          <w:b/>
          <w:bCs/>
          <w:smallCaps/>
          <w:noProof/>
          <w:color w:val="auto"/>
          <w:spacing w:val="60"/>
          <w:sz w:val="32"/>
          <w:szCs w:val="28"/>
          <w:u w:val="single"/>
          <w:lang w:eastAsia="zh-CN" w:bidi="hi-IN"/>
        </w:rPr>
        <w:drawing>
          <wp:anchor distT="0" distB="0" distL="114300" distR="114300" simplePos="0" relativeHeight="251672576" behindDoc="1" locked="0" layoutInCell="1" allowOverlap="1" wp14:anchorId="5BC499E2" wp14:editId="4336A77A">
            <wp:simplePos x="0" y="0"/>
            <wp:positionH relativeFrom="column">
              <wp:posOffset>-178242</wp:posOffset>
            </wp:positionH>
            <wp:positionV relativeFrom="page">
              <wp:posOffset>9110646</wp:posOffset>
            </wp:positionV>
            <wp:extent cx="7315200" cy="628039"/>
            <wp:effectExtent l="0" t="0" r="0" b="635"/>
            <wp:wrapTight wrapText="bothSides">
              <wp:wrapPolygon edited="0">
                <wp:start x="0" y="0"/>
                <wp:lineTo x="0" y="20967"/>
                <wp:lineTo x="21544" y="20967"/>
                <wp:lineTo x="21544" y="0"/>
                <wp:lineTo x="0" y="0"/>
              </wp:wrapPolygon>
            </wp:wrapTight>
            <wp:docPr id="2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2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6AD" w:rsidRPr="002B12A8">
        <w:rPr>
          <w:b/>
          <w:bCs/>
          <w:smallCaps/>
          <w:color w:val="auto"/>
          <w:spacing w:val="60"/>
          <w:sz w:val="32"/>
          <w:szCs w:val="28"/>
          <w:u w:val="single"/>
          <w:lang w:eastAsia="zh-CN" w:bidi="hi-IN"/>
        </w:rPr>
        <w:t>Bandwidth</w:t>
      </w:r>
      <w:r w:rsidR="002B12A8" w:rsidRPr="00040239">
        <w:rPr>
          <w:i/>
          <w:iCs/>
        </w:rPr>
        <w:t xml:space="preserve"> </w:t>
      </w:r>
      <w:r w:rsidR="00040239" w:rsidRPr="00040239">
        <w:rPr>
          <w:i/>
          <w:iCs/>
        </w:rPr>
        <w:t>Shade in the box where you feel like you</w:t>
      </w:r>
      <w:r w:rsidR="00C63E86">
        <w:rPr>
          <w:i/>
          <w:iCs/>
        </w:rPr>
        <w:t xml:space="preserve">’ve been </w:t>
      </w:r>
      <w:r w:rsidR="00C85E27">
        <w:rPr>
          <w:i/>
          <w:iCs/>
        </w:rPr>
        <w:t>on average</w:t>
      </w:r>
      <w:r w:rsidR="00040239" w:rsidRPr="00040239">
        <w:rPr>
          <w:i/>
          <w:iCs/>
        </w:rPr>
        <w:t>.</w:t>
      </w:r>
    </w:p>
    <w:p w14:paraId="78EA54F1" w14:textId="4AF9BB73" w:rsidR="000A056C" w:rsidRPr="002B12A8" w:rsidRDefault="00682C23" w:rsidP="00055850">
      <w:pPr>
        <w:rPr>
          <w:b/>
          <w:bCs/>
          <w:iCs/>
          <w:smallCaps/>
          <w:color w:val="auto"/>
          <w:spacing w:val="40"/>
          <w:sz w:val="32"/>
          <w:szCs w:val="28"/>
          <w:u w:val="single"/>
          <w:lang w:eastAsia="zh-CN" w:bidi="hi-IN"/>
        </w:rPr>
      </w:pPr>
      <w:r w:rsidRPr="002B12A8">
        <w:rPr>
          <w:b/>
          <w:bCs/>
          <w:iCs/>
          <w:smallCaps/>
          <w:color w:val="auto"/>
          <w:spacing w:val="40"/>
          <w:sz w:val="32"/>
          <w:szCs w:val="28"/>
          <w:u w:val="single"/>
          <w:lang w:eastAsia="zh-CN" w:bidi="hi-IN"/>
        </w:rPr>
        <w:lastRenderedPageBreak/>
        <w:t xml:space="preserve">Bible References for </w:t>
      </w:r>
      <w:r w:rsidR="00055850" w:rsidRPr="002B12A8">
        <w:rPr>
          <w:b/>
          <w:bCs/>
          <w:iCs/>
          <w:smallCaps/>
          <w:color w:val="auto"/>
          <w:spacing w:val="40"/>
          <w:sz w:val="32"/>
          <w:szCs w:val="28"/>
          <w:u w:val="single"/>
          <w:lang w:eastAsia="zh-CN" w:bidi="hi-IN"/>
        </w:rPr>
        <w:t>Each</w:t>
      </w:r>
      <w:r w:rsidRPr="002B12A8">
        <w:rPr>
          <w:b/>
          <w:bCs/>
          <w:iCs/>
          <w:smallCaps/>
          <w:color w:val="auto"/>
          <w:spacing w:val="40"/>
          <w:sz w:val="32"/>
          <w:szCs w:val="28"/>
          <w:u w:val="single"/>
          <w:lang w:eastAsia="zh-CN" w:bidi="hi-IN"/>
        </w:rPr>
        <w:t xml:space="preserve"> Area</w:t>
      </w:r>
    </w:p>
    <w:p w14:paraId="60B42D47" w14:textId="1589D5BB" w:rsidR="000A056C" w:rsidRPr="002B12A8" w:rsidRDefault="000A056C" w:rsidP="00682C23">
      <w:pPr>
        <w:pStyle w:val="Heading3"/>
        <w:numPr>
          <w:ilvl w:val="0"/>
          <w:numId w:val="8"/>
        </w:numPr>
        <w:shd w:val="clear" w:color="auto" w:fill="FFFFFF"/>
        <w:spacing w:before="360" w:after="360"/>
        <w:rPr>
          <w:b w:val="0"/>
          <w:bCs w:val="0"/>
          <w:smallCaps w:val="0"/>
          <w:color w:val="auto"/>
        </w:rPr>
      </w:pPr>
      <w:r w:rsidRPr="002B12A8">
        <w:rPr>
          <w:smallCaps w:val="0"/>
          <w:color w:val="auto"/>
        </w:rPr>
        <w:t xml:space="preserve">Delight in God: </w:t>
      </w:r>
      <w:r w:rsidR="00682C23" w:rsidRPr="002B12A8">
        <w:rPr>
          <w:b w:val="0"/>
          <w:bCs w:val="0"/>
          <w:smallCaps w:val="0"/>
          <w:color w:val="auto"/>
        </w:rPr>
        <w:t>Psalm 37:4-5;</w:t>
      </w:r>
      <w:r w:rsidR="00682C23" w:rsidRPr="002B12A8">
        <w:rPr>
          <w:rFonts w:ascii="Corbel" w:hAnsi="Corbel"/>
          <w:smallCaps w:val="0"/>
          <w:color w:val="auto"/>
          <w:sz w:val="26"/>
          <w:szCs w:val="26"/>
        </w:rPr>
        <w:t xml:space="preserve"> </w:t>
      </w:r>
      <w:r w:rsidR="002B7BF7" w:rsidRPr="002B12A8">
        <w:rPr>
          <w:b w:val="0"/>
          <w:bCs w:val="0"/>
          <w:smallCaps w:val="0"/>
          <w:color w:val="auto"/>
        </w:rPr>
        <w:t xml:space="preserve">Matthew 13:44; </w:t>
      </w:r>
      <w:r w:rsidRPr="002B12A8">
        <w:rPr>
          <w:b w:val="0"/>
          <w:bCs w:val="0"/>
          <w:smallCaps w:val="0"/>
          <w:color w:val="auto"/>
        </w:rPr>
        <w:t>Luke 6</w:t>
      </w:r>
      <w:r w:rsidR="002B7BF7" w:rsidRPr="002B12A8">
        <w:rPr>
          <w:b w:val="0"/>
          <w:bCs w:val="0"/>
          <w:smallCaps w:val="0"/>
          <w:color w:val="auto"/>
        </w:rPr>
        <w:t>:38</w:t>
      </w:r>
      <w:r w:rsidRPr="002B12A8">
        <w:rPr>
          <w:b w:val="0"/>
          <w:bCs w:val="0"/>
          <w:smallCaps w:val="0"/>
          <w:color w:val="auto"/>
        </w:rPr>
        <w:t>; John 15</w:t>
      </w:r>
      <w:r w:rsidR="00097CD8" w:rsidRPr="002B12A8">
        <w:rPr>
          <w:b w:val="0"/>
          <w:bCs w:val="0"/>
          <w:smallCaps w:val="0"/>
          <w:color w:val="auto"/>
        </w:rPr>
        <w:t>:1-11</w:t>
      </w:r>
    </w:p>
    <w:p w14:paraId="31CDB693" w14:textId="0CB9F30E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Time with the Lord</w:t>
      </w:r>
      <w:r w:rsidRPr="002B12A8">
        <w:rPr>
          <w:color w:val="auto"/>
        </w:rPr>
        <w:t>:</w:t>
      </w:r>
      <w:r w:rsidRPr="002B12A8">
        <w:rPr>
          <w:b/>
          <w:bCs/>
          <w:color w:val="auto"/>
        </w:rPr>
        <w:t xml:space="preserve"> </w:t>
      </w:r>
      <w:r w:rsidRPr="002B12A8">
        <w:rPr>
          <w:color w:val="auto"/>
        </w:rPr>
        <w:t xml:space="preserve">Psalm </w:t>
      </w:r>
      <w:r w:rsidR="00097CD8" w:rsidRPr="002B12A8">
        <w:rPr>
          <w:color w:val="auto"/>
        </w:rPr>
        <w:t xml:space="preserve">Mark 1:35-37; Luke 5:16; Romans </w:t>
      </w:r>
      <w:r w:rsidRPr="002B12A8">
        <w:rPr>
          <w:color w:val="auto"/>
        </w:rPr>
        <w:t>1; 12:1-2</w:t>
      </w:r>
    </w:p>
    <w:p w14:paraId="3BE1F101" w14:textId="7777777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Prayer and Worship</w:t>
      </w:r>
      <w:r w:rsidRPr="002B12A8">
        <w:rPr>
          <w:color w:val="auto"/>
        </w:rPr>
        <w:t>: Matthew 6:5–8; Philippians 4:6–7; Psalm 95:1-6; John 4:24; Romans 12:1-2; Colossians 3:16-17; Hebrews 13:15</w:t>
      </w:r>
    </w:p>
    <w:p w14:paraId="65E797C4" w14:textId="7777777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Evangelism</w:t>
      </w:r>
      <w:r w:rsidRPr="002B12A8">
        <w:rPr>
          <w:color w:val="auto"/>
        </w:rPr>
        <w:t>: Jeremiah 20:9; Matthew 28:18-20; John 15:16–17; 1 Peter 2:9; Romans 10:14–17; 2 Corinthians 5:18-21</w:t>
      </w:r>
    </w:p>
    <w:p w14:paraId="00B62355" w14:textId="7777777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Discipleship</w:t>
      </w:r>
      <w:r w:rsidRPr="002B12A8">
        <w:rPr>
          <w:color w:val="auto"/>
        </w:rPr>
        <w:t>: Matthew 28:16–20; Luke 9:23–24; Colossians 1:28–29; 2 Timothy 2:1–2</w:t>
      </w:r>
    </w:p>
    <w:p w14:paraId="66762149" w14:textId="7777777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 xml:space="preserve">Fellowship: </w:t>
      </w:r>
      <w:r w:rsidRPr="002B12A8">
        <w:rPr>
          <w:color w:val="auto"/>
        </w:rPr>
        <w:t>John 13:34–35; Acts 2:42-47; Hebrews 10:24-25</w:t>
      </w:r>
    </w:p>
    <w:p w14:paraId="5CE7CA35" w14:textId="4383BE12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Words</w:t>
      </w:r>
      <w:r w:rsidRPr="002B12A8">
        <w:rPr>
          <w:color w:val="auto"/>
        </w:rPr>
        <w:t>: Luke 6:45;</w:t>
      </w:r>
      <w:r w:rsidR="006833AF" w:rsidRPr="002B12A8">
        <w:rPr>
          <w:color w:val="auto"/>
        </w:rPr>
        <w:t xml:space="preserve"> Ephesians 4:15, 29; 1 Thessalonians 5:11;</w:t>
      </w:r>
      <w:r w:rsidRPr="002B12A8">
        <w:rPr>
          <w:color w:val="auto"/>
        </w:rPr>
        <w:t xml:space="preserve"> James 3:5-12</w:t>
      </w:r>
    </w:p>
    <w:p w14:paraId="43452CA5" w14:textId="7777777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Serving Others</w:t>
      </w:r>
      <w:r w:rsidRPr="002B12A8">
        <w:rPr>
          <w:color w:val="auto"/>
        </w:rPr>
        <w:t>: Mark 10:45; Philippians 2:3-11</w:t>
      </w:r>
    </w:p>
    <w:p w14:paraId="4FCE842A" w14:textId="7777777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Purity</w:t>
      </w:r>
      <w:r w:rsidRPr="002B12A8">
        <w:rPr>
          <w:color w:val="auto"/>
        </w:rPr>
        <w:t>: Matthew 5:8, 27; 1 Thessalonians 4:3-5; 1 Timothy 4:12; Romans 13:14</w:t>
      </w:r>
    </w:p>
    <w:p w14:paraId="40B13160" w14:textId="4D7382C9" w:rsidR="000A056C" w:rsidRPr="002B12A8" w:rsidRDefault="000A056C" w:rsidP="005B7136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Use of Time</w:t>
      </w:r>
      <w:r w:rsidRPr="002B12A8">
        <w:rPr>
          <w:color w:val="auto"/>
        </w:rPr>
        <w:t>: Psalm 90:12; Ephesians 6:15-16</w:t>
      </w:r>
      <w:r w:rsidR="00DD4415" w:rsidRPr="002B12A8">
        <w:rPr>
          <w:color w:val="auto"/>
        </w:rPr>
        <w:t xml:space="preserve"> | </w:t>
      </w:r>
      <w:r w:rsidR="00DD4415" w:rsidRPr="002B12A8">
        <w:rPr>
          <w:b/>
          <w:bCs/>
          <w:color w:val="auto"/>
        </w:rPr>
        <w:t>Rest</w:t>
      </w:r>
      <w:r w:rsidR="00DD4415" w:rsidRPr="002B12A8">
        <w:rPr>
          <w:color w:val="auto"/>
        </w:rPr>
        <w:t>: Psalm 23:1-2; Psalm 62:1; Psalm 129; Matthew 11:28-30; Hebrews 4:9-10</w:t>
      </w:r>
    </w:p>
    <w:p w14:paraId="68BFFBDA" w14:textId="7777777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Fitness and Nutrition</w:t>
      </w:r>
      <w:r w:rsidRPr="002B12A8">
        <w:rPr>
          <w:color w:val="auto"/>
        </w:rPr>
        <w:t>: Romans 12:1-2; 1 Timothy 4:8</w:t>
      </w:r>
    </w:p>
    <w:p w14:paraId="282DBB14" w14:textId="6D6827C9" w:rsidR="000A056C" w:rsidRPr="002B12A8" w:rsidRDefault="00DD4415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Work/Vocation</w:t>
      </w:r>
      <w:r w:rsidR="000A056C" w:rsidRPr="002B12A8">
        <w:rPr>
          <w:color w:val="auto"/>
        </w:rPr>
        <w:t>:</w:t>
      </w:r>
      <w:r w:rsidR="00F12CB2" w:rsidRPr="002B12A8">
        <w:rPr>
          <w:color w:val="auto"/>
        </w:rPr>
        <w:t xml:space="preserve"> Genesis 2:15;</w:t>
      </w:r>
      <w:r w:rsidR="000A056C" w:rsidRPr="002B12A8">
        <w:rPr>
          <w:color w:val="auto"/>
        </w:rPr>
        <w:t xml:space="preserve"> </w:t>
      </w:r>
      <w:r w:rsidR="00F12CB2" w:rsidRPr="002B12A8">
        <w:rPr>
          <w:color w:val="auto"/>
        </w:rPr>
        <w:t xml:space="preserve">Psalm 90:17; </w:t>
      </w:r>
      <w:r w:rsidRPr="002B12A8">
        <w:rPr>
          <w:color w:val="auto"/>
        </w:rPr>
        <w:t>Colossians 3:23</w:t>
      </w:r>
      <w:r w:rsidR="00F12CB2" w:rsidRPr="002B12A8">
        <w:rPr>
          <w:color w:val="auto"/>
        </w:rPr>
        <w:t>-24</w:t>
      </w:r>
      <w:r w:rsidRPr="002B12A8">
        <w:rPr>
          <w:color w:val="auto"/>
        </w:rPr>
        <w:t xml:space="preserve">; </w:t>
      </w:r>
      <w:r w:rsidR="00F12CB2" w:rsidRPr="002B12A8">
        <w:rPr>
          <w:color w:val="auto"/>
        </w:rPr>
        <w:t>2 Timothy 2:6</w:t>
      </w:r>
    </w:p>
    <w:p w14:paraId="7D6EC2C8" w14:textId="32E6283E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Marriage</w:t>
      </w:r>
      <w:r w:rsidRPr="002B12A8">
        <w:rPr>
          <w:color w:val="auto"/>
        </w:rPr>
        <w:t>: 1 Corinthians 13; Ephesians 5:22-</w:t>
      </w:r>
      <w:r w:rsidR="002B7BF7" w:rsidRPr="002B12A8">
        <w:rPr>
          <w:color w:val="auto"/>
        </w:rPr>
        <w:t>27; Colossians 3:18; 1 Peter 3:7; Hebrews 13:4</w:t>
      </w:r>
    </w:p>
    <w:p w14:paraId="1D336EAA" w14:textId="4AF0F887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Family</w:t>
      </w:r>
      <w:r w:rsidRPr="002B12A8">
        <w:rPr>
          <w:color w:val="auto"/>
        </w:rPr>
        <w:t xml:space="preserve">: </w:t>
      </w:r>
      <w:r w:rsidR="002B7BF7" w:rsidRPr="002B12A8">
        <w:rPr>
          <w:color w:val="auto"/>
        </w:rPr>
        <w:t xml:space="preserve">Proverbs 22:6; Psalm 128:3; Psalm 127:4-5; </w:t>
      </w:r>
      <w:r w:rsidRPr="002B12A8">
        <w:rPr>
          <w:color w:val="auto"/>
        </w:rPr>
        <w:t>Deuteronomy 6:4-9</w:t>
      </w:r>
      <w:r w:rsidR="002B7BF7" w:rsidRPr="002B12A8">
        <w:rPr>
          <w:color w:val="auto"/>
        </w:rPr>
        <w:t>; Ephesians 3:14-15</w:t>
      </w:r>
    </w:p>
    <w:p w14:paraId="59293AE9" w14:textId="3D842EBE" w:rsidR="000A056C" w:rsidRPr="002B12A8" w:rsidRDefault="000A056C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Finances</w:t>
      </w:r>
      <w:r w:rsidRPr="002B12A8">
        <w:rPr>
          <w:color w:val="auto"/>
        </w:rPr>
        <w:t>:</w:t>
      </w:r>
      <w:r w:rsidR="002B7BF7" w:rsidRPr="002B12A8">
        <w:rPr>
          <w:color w:val="auto"/>
        </w:rPr>
        <w:t xml:space="preserve"> Proverbs 3:9–10;</w:t>
      </w:r>
      <w:r w:rsidRPr="002B12A8">
        <w:rPr>
          <w:color w:val="auto"/>
        </w:rPr>
        <w:t xml:space="preserve"> </w:t>
      </w:r>
      <w:r w:rsidR="002B7BF7" w:rsidRPr="002B12A8">
        <w:rPr>
          <w:color w:val="auto"/>
        </w:rPr>
        <w:t>Matthew 6:24–25; Luke 16:9; 1 Timothy 6:7–10; Luke 12:19–21</w:t>
      </w:r>
    </w:p>
    <w:p w14:paraId="1DC5DD9B" w14:textId="7260AAF5" w:rsidR="000A056C" w:rsidRPr="002B12A8" w:rsidRDefault="002B7BF7" w:rsidP="00682C23">
      <w:pPr>
        <w:pStyle w:val="ListParagraph"/>
        <w:numPr>
          <w:ilvl w:val="0"/>
          <w:numId w:val="8"/>
        </w:numPr>
        <w:spacing w:before="360" w:after="360"/>
        <w:contextualSpacing w:val="0"/>
        <w:rPr>
          <w:color w:val="auto"/>
        </w:rPr>
      </w:pPr>
      <w:r w:rsidRPr="002B12A8">
        <w:rPr>
          <w:b/>
          <w:bCs/>
          <w:color w:val="auto"/>
        </w:rPr>
        <w:t>Joy</w:t>
      </w:r>
      <w:r w:rsidR="000A056C" w:rsidRPr="002B12A8">
        <w:rPr>
          <w:color w:val="auto"/>
        </w:rPr>
        <w:t>:</w:t>
      </w:r>
      <w:r w:rsidRPr="002B12A8">
        <w:rPr>
          <w:color w:val="auto"/>
        </w:rPr>
        <w:t xml:space="preserve"> </w:t>
      </w:r>
      <w:r w:rsidR="00682C23" w:rsidRPr="002B12A8">
        <w:rPr>
          <w:color w:val="auto"/>
        </w:rPr>
        <w:t xml:space="preserve">Ecclesiastes 2:24; </w:t>
      </w:r>
      <w:r w:rsidR="00362CD2" w:rsidRPr="002B12A8">
        <w:rPr>
          <w:color w:val="auto"/>
        </w:rPr>
        <w:t xml:space="preserve">Psalm 16:11; </w:t>
      </w:r>
      <w:r w:rsidR="00682C23" w:rsidRPr="002B12A8">
        <w:rPr>
          <w:color w:val="auto"/>
        </w:rPr>
        <w:t xml:space="preserve">Nehemiah 8:10; John </w:t>
      </w:r>
      <w:r w:rsidR="00362CD2">
        <w:rPr>
          <w:color w:val="auto"/>
        </w:rPr>
        <w:t xml:space="preserve">10:10; </w:t>
      </w:r>
      <w:r w:rsidR="00682C23" w:rsidRPr="002B12A8">
        <w:rPr>
          <w:color w:val="auto"/>
        </w:rPr>
        <w:t>15:10–11; Romans 15:13; Galatians 5:22–23</w:t>
      </w:r>
      <w:r w:rsidRPr="002B12A8">
        <w:rPr>
          <w:color w:val="auto"/>
        </w:rPr>
        <w:t xml:space="preserve"> </w:t>
      </w:r>
    </w:p>
    <w:p w14:paraId="0F64EAE4" w14:textId="07FA769F" w:rsidR="0067085F" w:rsidRPr="0067085F" w:rsidRDefault="0067085F" w:rsidP="0067085F"/>
    <w:p w14:paraId="1C1C8D01" w14:textId="3128FA20" w:rsidR="0067085F" w:rsidRDefault="0067085F" w:rsidP="006E44C9">
      <w:pPr>
        <w:tabs>
          <w:tab w:val="left" w:pos="8039"/>
          <w:tab w:val="left" w:pos="8627"/>
        </w:tabs>
      </w:pPr>
      <w:r>
        <w:tab/>
      </w:r>
      <w:r w:rsidR="006E44C9">
        <w:tab/>
      </w:r>
    </w:p>
    <w:p w14:paraId="0C107AB0" w14:textId="6F3F7C57" w:rsidR="009F60DE" w:rsidRPr="009F60DE" w:rsidRDefault="009F60DE" w:rsidP="009F60DE">
      <w:pPr>
        <w:tabs>
          <w:tab w:val="left" w:pos="8627"/>
        </w:tabs>
      </w:pPr>
      <w:r>
        <w:tab/>
      </w:r>
    </w:p>
    <w:sectPr w:rsidR="009F60DE" w:rsidRPr="009F60DE" w:rsidSect="002549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89B2" w14:textId="77777777" w:rsidR="004C3221" w:rsidRDefault="004C3221" w:rsidP="00D0391D">
      <w:r>
        <w:separator/>
      </w:r>
    </w:p>
  </w:endnote>
  <w:endnote w:type="continuationSeparator" w:id="0">
    <w:p w14:paraId="16E8B746" w14:textId="77777777" w:rsidR="004C3221" w:rsidRDefault="004C3221" w:rsidP="00D0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0F10" w14:textId="77777777" w:rsidR="009F60DE" w:rsidRDefault="009F6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A749" w14:textId="3300B55E" w:rsidR="0067085F" w:rsidRPr="004D2209" w:rsidRDefault="0067085F" w:rsidP="0067085F">
    <w:pPr>
      <w:pStyle w:val="Footer"/>
      <w:jc w:val="center"/>
      <w:rPr>
        <w:i/>
        <w:iCs/>
        <w:color w:val="auto"/>
      </w:rPr>
    </w:pPr>
    <w:r w:rsidRPr="004D2209">
      <w:rPr>
        <w:i/>
        <w:iCs/>
        <w:color w:val="auto"/>
      </w:rPr>
      <w:t xml:space="preserve">Visit </w:t>
    </w:r>
    <w:hyperlink r:id="rId1" w:history="1">
      <w:r w:rsidRPr="004D2209">
        <w:rPr>
          <w:rStyle w:val="Hyperlink"/>
          <w:i/>
          <w:iCs/>
          <w:color w:val="auto"/>
        </w:rPr>
        <w:t>https://www.declaringthepraises.com/resources</w:t>
      </w:r>
    </w:hyperlink>
    <w:r w:rsidRPr="004D2209">
      <w:rPr>
        <w:i/>
        <w:iCs/>
        <w:color w:val="auto"/>
      </w:rPr>
      <w:t xml:space="preserve"> to download a Word or PDF</w:t>
    </w:r>
    <w:r w:rsidR="006E44C9" w:rsidRPr="004D2209">
      <w:rPr>
        <w:i/>
        <w:iCs/>
        <w:color w:val="auto"/>
      </w:rPr>
      <w:t xml:space="preserve"> copy</w:t>
    </w:r>
    <w:r w:rsidRPr="004D2209">
      <w:rPr>
        <w:i/>
        <w:iCs/>
        <w:color w:val="auto"/>
      </w:rPr>
      <w:t xml:space="preserve"> of this 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51DB" w14:textId="77777777" w:rsidR="009F60DE" w:rsidRDefault="009F6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911B" w14:textId="77777777" w:rsidR="004C3221" w:rsidRDefault="004C3221" w:rsidP="00D0391D">
      <w:r>
        <w:separator/>
      </w:r>
    </w:p>
  </w:footnote>
  <w:footnote w:type="continuationSeparator" w:id="0">
    <w:p w14:paraId="642B6706" w14:textId="77777777" w:rsidR="004C3221" w:rsidRDefault="004C3221" w:rsidP="00D0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01A6" w14:textId="77777777" w:rsidR="009F60DE" w:rsidRDefault="009F6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0F05" w14:textId="77777777" w:rsidR="009F60DE" w:rsidRDefault="009F6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ED21" w14:textId="77777777" w:rsidR="009F60DE" w:rsidRDefault="009F6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1B1"/>
    <w:multiLevelType w:val="multilevel"/>
    <w:tmpl w:val="1BFE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1629C"/>
    <w:multiLevelType w:val="hybridMultilevel"/>
    <w:tmpl w:val="01D0FE74"/>
    <w:lvl w:ilvl="0" w:tplc="2A9051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5381"/>
    <w:multiLevelType w:val="hybridMultilevel"/>
    <w:tmpl w:val="40D49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F1FFE"/>
    <w:multiLevelType w:val="hybridMultilevel"/>
    <w:tmpl w:val="B51682D8"/>
    <w:lvl w:ilvl="0" w:tplc="11344EF6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0C11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98D"/>
    <w:multiLevelType w:val="hybridMultilevel"/>
    <w:tmpl w:val="B6D0C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10001"/>
    <w:multiLevelType w:val="hybridMultilevel"/>
    <w:tmpl w:val="B6D0C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2C668E"/>
    <w:multiLevelType w:val="hybridMultilevel"/>
    <w:tmpl w:val="29CC004A"/>
    <w:lvl w:ilvl="0" w:tplc="11344EF6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10C11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56AC"/>
    <w:multiLevelType w:val="hybridMultilevel"/>
    <w:tmpl w:val="B6D0C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4910153">
    <w:abstractNumId w:val="3"/>
  </w:num>
  <w:num w:numId="2" w16cid:durableId="1472559244">
    <w:abstractNumId w:val="6"/>
  </w:num>
  <w:num w:numId="3" w16cid:durableId="289015567">
    <w:abstractNumId w:val="7"/>
  </w:num>
  <w:num w:numId="4" w16cid:durableId="153566064">
    <w:abstractNumId w:val="5"/>
  </w:num>
  <w:num w:numId="5" w16cid:durableId="406878592">
    <w:abstractNumId w:val="4"/>
  </w:num>
  <w:num w:numId="6" w16cid:durableId="69735458">
    <w:abstractNumId w:val="0"/>
    <w:lvlOverride w:ilvl="0">
      <w:startOverride w:val="1"/>
    </w:lvlOverride>
  </w:num>
  <w:num w:numId="7" w16cid:durableId="33383719">
    <w:abstractNumId w:val="2"/>
  </w:num>
  <w:num w:numId="8" w16cid:durableId="51376749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D9"/>
    <w:rsid w:val="000011FC"/>
    <w:rsid w:val="00001294"/>
    <w:rsid w:val="00002488"/>
    <w:rsid w:val="0000595D"/>
    <w:rsid w:val="00007DFA"/>
    <w:rsid w:val="0001142E"/>
    <w:rsid w:val="00016530"/>
    <w:rsid w:val="000249A0"/>
    <w:rsid w:val="000313E4"/>
    <w:rsid w:val="00032D20"/>
    <w:rsid w:val="00040239"/>
    <w:rsid w:val="00040887"/>
    <w:rsid w:val="00044ED9"/>
    <w:rsid w:val="00055850"/>
    <w:rsid w:val="000653D1"/>
    <w:rsid w:val="00066AB8"/>
    <w:rsid w:val="00067E0F"/>
    <w:rsid w:val="00070142"/>
    <w:rsid w:val="0008521C"/>
    <w:rsid w:val="00097CD8"/>
    <w:rsid w:val="000A056C"/>
    <w:rsid w:val="000A3309"/>
    <w:rsid w:val="000B1A62"/>
    <w:rsid w:val="000B262C"/>
    <w:rsid w:val="000B36E2"/>
    <w:rsid w:val="000B4860"/>
    <w:rsid w:val="000B7611"/>
    <w:rsid w:val="000C0C53"/>
    <w:rsid w:val="000D046E"/>
    <w:rsid w:val="000D5A7C"/>
    <w:rsid w:val="000D754B"/>
    <w:rsid w:val="000E033C"/>
    <w:rsid w:val="000E3D36"/>
    <w:rsid w:val="000E5AEA"/>
    <w:rsid w:val="000F3D80"/>
    <w:rsid w:val="000F48AD"/>
    <w:rsid w:val="001019C9"/>
    <w:rsid w:val="00103B14"/>
    <w:rsid w:val="00105AD4"/>
    <w:rsid w:val="001164A5"/>
    <w:rsid w:val="00120505"/>
    <w:rsid w:val="00145D83"/>
    <w:rsid w:val="00146278"/>
    <w:rsid w:val="001515DD"/>
    <w:rsid w:val="00153690"/>
    <w:rsid w:val="00155BFB"/>
    <w:rsid w:val="00156D68"/>
    <w:rsid w:val="0016110B"/>
    <w:rsid w:val="001845F6"/>
    <w:rsid w:val="001846AA"/>
    <w:rsid w:val="00185E92"/>
    <w:rsid w:val="001864F9"/>
    <w:rsid w:val="00191943"/>
    <w:rsid w:val="00193C25"/>
    <w:rsid w:val="001948DA"/>
    <w:rsid w:val="001A1741"/>
    <w:rsid w:val="001B092F"/>
    <w:rsid w:val="001B18E4"/>
    <w:rsid w:val="001B20C3"/>
    <w:rsid w:val="001B728B"/>
    <w:rsid w:val="001C2A6C"/>
    <w:rsid w:val="001D1507"/>
    <w:rsid w:val="001E634B"/>
    <w:rsid w:val="001F483E"/>
    <w:rsid w:val="001F6D45"/>
    <w:rsid w:val="001F7842"/>
    <w:rsid w:val="00201369"/>
    <w:rsid w:val="00201EDA"/>
    <w:rsid w:val="00201F64"/>
    <w:rsid w:val="00202911"/>
    <w:rsid w:val="00205E34"/>
    <w:rsid w:val="002066EA"/>
    <w:rsid w:val="00210203"/>
    <w:rsid w:val="002168D7"/>
    <w:rsid w:val="00222F68"/>
    <w:rsid w:val="00231C0B"/>
    <w:rsid w:val="002368B3"/>
    <w:rsid w:val="002368B7"/>
    <w:rsid w:val="00243468"/>
    <w:rsid w:val="00245287"/>
    <w:rsid w:val="00251F6F"/>
    <w:rsid w:val="0025419C"/>
    <w:rsid w:val="00254913"/>
    <w:rsid w:val="00256297"/>
    <w:rsid w:val="00271D5E"/>
    <w:rsid w:val="002730B1"/>
    <w:rsid w:val="00276E79"/>
    <w:rsid w:val="002936CC"/>
    <w:rsid w:val="002B12A8"/>
    <w:rsid w:val="002B1364"/>
    <w:rsid w:val="002B203C"/>
    <w:rsid w:val="002B2578"/>
    <w:rsid w:val="002B5849"/>
    <w:rsid w:val="002B7BF7"/>
    <w:rsid w:val="002C7A62"/>
    <w:rsid w:val="002E65C6"/>
    <w:rsid w:val="002F276E"/>
    <w:rsid w:val="003002AA"/>
    <w:rsid w:val="0030139B"/>
    <w:rsid w:val="00303A65"/>
    <w:rsid w:val="00325617"/>
    <w:rsid w:val="003261AC"/>
    <w:rsid w:val="00327A8D"/>
    <w:rsid w:val="003310B9"/>
    <w:rsid w:val="00334C61"/>
    <w:rsid w:val="003371DB"/>
    <w:rsid w:val="00337B43"/>
    <w:rsid w:val="00342FE6"/>
    <w:rsid w:val="00357C34"/>
    <w:rsid w:val="0036141D"/>
    <w:rsid w:val="003628A9"/>
    <w:rsid w:val="00362CD2"/>
    <w:rsid w:val="00371CB0"/>
    <w:rsid w:val="003767F4"/>
    <w:rsid w:val="00384BA6"/>
    <w:rsid w:val="00386BD0"/>
    <w:rsid w:val="003917AA"/>
    <w:rsid w:val="00392882"/>
    <w:rsid w:val="00394C5E"/>
    <w:rsid w:val="003A3A98"/>
    <w:rsid w:val="003B0C6B"/>
    <w:rsid w:val="003B28D3"/>
    <w:rsid w:val="003B4598"/>
    <w:rsid w:val="003B480D"/>
    <w:rsid w:val="003B5DA5"/>
    <w:rsid w:val="003B6C58"/>
    <w:rsid w:val="003C0466"/>
    <w:rsid w:val="003C13E8"/>
    <w:rsid w:val="003C1E57"/>
    <w:rsid w:val="003C29DA"/>
    <w:rsid w:val="003C3BBF"/>
    <w:rsid w:val="003D3595"/>
    <w:rsid w:val="003E545C"/>
    <w:rsid w:val="003F3CA1"/>
    <w:rsid w:val="004135BF"/>
    <w:rsid w:val="00426B33"/>
    <w:rsid w:val="00426E3E"/>
    <w:rsid w:val="00427429"/>
    <w:rsid w:val="00446DE3"/>
    <w:rsid w:val="004563E9"/>
    <w:rsid w:val="00457CC7"/>
    <w:rsid w:val="0046244B"/>
    <w:rsid w:val="00465F73"/>
    <w:rsid w:val="00471B88"/>
    <w:rsid w:val="00471D2E"/>
    <w:rsid w:val="00477447"/>
    <w:rsid w:val="004809D7"/>
    <w:rsid w:val="004820B7"/>
    <w:rsid w:val="0048438C"/>
    <w:rsid w:val="004937C4"/>
    <w:rsid w:val="004950CF"/>
    <w:rsid w:val="0049521C"/>
    <w:rsid w:val="00497742"/>
    <w:rsid w:val="004A03BC"/>
    <w:rsid w:val="004A139F"/>
    <w:rsid w:val="004A28D0"/>
    <w:rsid w:val="004A40E8"/>
    <w:rsid w:val="004A440B"/>
    <w:rsid w:val="004A720C"/>
    <w:rsid w:val="004B276B"/>
    <w:rsid w:val="004B4126"/>
    <w:rsid w:val="004C3221"/>
    <w:rsid w:val="004D1032"/>
    <w:rsid w:val="004D1D26"/>
    <w:rsid w:val="004D2209"/>
    <w:rsid w:val="004D356F"/>
    <w:rsid w:val="004E13CB"/>
    <w:rsid w:val="004F52A4"/>
    <w:rsid w:val="00500E23"/>
    <w:rsid w:val="005016BC"/>
    <w:rsid w:val="005227F3"/>
    <w:rsid w:val="00524614"/>
    <w:rsid w:val="005325A7"/>
    <w:rsid w:val="0053424D"/>
    <w:rsid w:val="005350CB"/>
    <w:rsid w:val="005558BC"/>
    <w:rsid w:val="005565A7"/>
    <w:rsid w:val="005574A2"/>
    <w:rsid w:val="00560F4D"/>
    <w:rsid w:val="00561CEF"/>
    <w:rsid w:val="00567F63"/>
    <w:rsid w:val="0057065D"/>
    <w:rsid w:val="005827E0"/>
    <w:rsid w:val="005832BB"/>
    <w:rsid w:val="005920C2"/>
    <w:rsid w:val="005A44D4"/>
    <w:rsid w:val="005A6633"/>
    <w:rsid w:val="005A775B"/>
    <w:rsid w:val="005B66AD"/>
    <w:rsid w:val="005B7136"/>
    <w:rsid w:val="005B7988"/>
    <w:rsid w:val="005C5CC5"/>
    <w:rsid w:val="005D23E6"/>
    <w:rsid w:val="005D573C"/>
    <w:rsid w:val="005D744B"/>
    <w:rsid w:val="005E7217"/>
    <w:rsid w:val="00600CAF"/>
    <w:rsid w:val="006121D6"/>
    <w:rsid w:val="0061747E"/>
    <w:rsid w:val="00621DCB"/>
    <w:rsid w:val="00623E1D"/>
    <w:rsid w:val="006329B8"/>
    <w:rsid w:val="006403A4"/>
    <w:rsid w:val="006541BC"/>
    <w:rsid w:val="00663BDE"/>
    <w:rsid w:val="0067085F"/>
    <w:rsid w:val="006750BD"/>
    <w:rsid w:val="00682C23"/>
    <w:rsid w:val="006833AF"/>
    <w:rsid w:val="006919CD"/>
    <w:rsid w:val="006A1705"/>
    <w:rsid w:val="006A2E8C"/>
    <w:rsid w:val="006A3784"/>
    <w:rsid w:val="006A7A8B"/>
    <w:rsid w:val="006B7741"/>
    <w:rsid w:val="006C175E"/>
    <w:rsid w:val="006C214E"/>
    <w:rsid w:val="006C53AA"/>
    <w:rsid w:val="006C6631"/>
    <w:rsid w:val="006C7C2D"/>
    <w:rsid w:val="006E44C9"/>
    <w:rsid w:val="006E5583"/>
    <w:rsid w:val="006F7CD2"/>
    <w:rsid w:val="00706725"/>
    <w:rsid w:val="00715B42"/>
    <w:rsid w:val="00723443"/>
    <w:rsid w:val="00724973"/>
    <w:rsid w:val="00724D70"/>
    <w:rsid w:val="00725062"/>
    <w:rsid w:val="007266D0"/>
    <w:rsid w:val="00726ADB"/>
    <w:rsid w:val="00731502"/>
    <w:rsid w:val="00740E33"/>
    <w:rsid w:val="0075166E"/>
    <w:rsid w:val="00754F74"/>
    <w:rsid w:val="007570D2"/>
    <w:rsid w:val="0076460E"/>
    <w:rsid w:val="007703D9"/>
    <w:rsid w:val="007721AE"/>
    <w:rsid w:val="00773661"/>
    <w:rsid w:val="007764A2"/>
    <w:rsid w:val="007841EB"/>
    <w:rsid w:val="00785015"/>
    <w:rsid w:val="007916BE"/>
    <w:rsid w:val="0079323F"/>
    <w:rsid w:val="007938EF"/>
    <w:rsid w:val="007A41A4"/>
    <w:rsid w:val="007B2387"/>
    <w:rsid w:val="007D39C5"/>
    <w:rsid w:val="007E0610"/>
    <w:rsid w:val="007E6D34"/>
    <w:rsid w:val="008102DC"/>
    <w:rsid w:val="00816E25"/>
    <w:rsid w:val="008256F9"/>
    <w:rsid w:val="008268C7"/>
    <w:rsid w:val="00834437"/>
    <w:rsid w:val="00846E58"/>
    <w:rsid w:val="00847A77"/>
    <w:rsid w:val="008500F4"/>
    <w:rsid w:val="008560C5"/>
    <w:rsid w:val="00862D34"/>
    <w:rsid w:val="008638BB"/>
    <w:rsid w:val="00864E09"/>
    <w:rsid w:val="0087518F"/>
    <w:rsid w:val="00886447"/>
    <w:rsid w:val="008868D8"/>
    <w:rsid w:val="008B5BB8"/>
    <w:rsid w:val="008C0163"/>
    <w:rsid w:val="008D357A"/>
    <w:rsid w:val="008F4364"/>
    <w:rsid w:val="00901DAD"/>
    <w:rsid w:val="00902124"/>
    <w:rsid w:val="009041E0"/>
    <w:rsid w:val="00910B9B"/>
    <w:rsid w:val="009137C5"/>
    <w:rsid w:val="00916504"/>
    <w:rsid w:val="0092259F"/>
    <w:rsid w:val="00926F0F"/>
    <w:rsid w:val="009321AA"/>
    <w:rsid w:val="009466AB"/>
    <w:rsid w:val="00956C7D"/>
    <w:rsid w:val="00960329"/>
    <w:rsid w:val="0096205B"/>
    <w:rsid w:val="0096461A"/>
    <w:rsid w:val="00973172"/>
    <w:rsid w:val="009805E7"/>
    <w:rsid w:val="00987099"/>
    <w:rsid w:val="009A4FA0"/>
    <w:rsid w:val="009B71AD"/>
    <w:rsid w:val="009C336E"/>
    <w:rsid w:val="009C5CAC"/>
    <w:rsid w:val="009D27DA"/>
    <w:rsid w:val="009E2876"/>
    <w:rsid w:val="009E4E96"/>
    <w:rsid w:val="009F1658"/>
    <w:rsid w:val="009F2686"/>
    <w:rsid w:val="009F4067"/>
    <w:rsid w:val="009F60DE"/>
    <w:rsid w:val="00A040E4"/>
    <w:rsid w:val="00A06915"/>
    <w:rsid w:val="00A1020A"/>
    <w:rsid w:val="00A13ED9"/>
    <w:rsid w:val="00A16697"/>
    <w:rsid w:val="00A16C6B"/>
    <w:rsid w:val="00A330B7"/>
    <w:rsid w:val="00A50D42"/>
    <w:rsid w:val="00A616C1"/>
    <w:rsid w:val="00A63E35"/>
    <w:rsid w:val="00A64CDF"/>
    <w:rsid w:val="00A805AC"/>
    <w:rsid w:val="00A81C61"/>
    <w:rsid w:val="00A836D0"/>
    <w:rsid w:val="00A84805"/>
    <w:rsid w:val="00A85241"/>
    <w:rsid w:val="00A907E9"/>
    <w:rsid w:val="00A95AFD"/>
    <w:rsid w:val="00AA46FF"/>
    <w:rsid w:val="00AA5547"/>
    <w:rsid w:val="00AA60AF"/>
    <w:rsid w:val="00AB3A1D"/>
    <w:rsid w:val="00AB3C41"/>
    <w:rsid w:val="00AC0F07"/>
    <w:rsid w:val="00AC2AA8"/>
    <w:rsid w:val="00AC5A04"/>
    <w:rsid w:val="00AC5CB4"/>
    <w:rsid w:val="00AE7B1C"/>
    <w:rsid w:val="00AF1603"/>
    <w:rsid w:val="00AF1A33"/>
    <w:rsid w:val="00AF3D31"/>
    <w:rsid w:val="00B0142F"/>
    <w:rsid w:val="00B11906"/>
    <w:rsid w:val="00B21E86"/>
    <w:rsid w:val="00B31837"/>
    <w:rsid w:val="00B33EC7"/>
    <w:rsid w:val="00B34020"/>
    <w:rsid w:val="00B36398"/>
    <w:rsid w:val="00B50895"/>
    <w:rsid w:val="00B612DF"/>
    <w:rsid w:val="00B67027"/>
    <w:rsid w:val="00B702EB"/>
    <w:rsid w:val="00B722AE"/>
    <w:rsid w:val="00B7305C"/>
    <w:rsid w:val="00B73B5B"/>
    <w:rsid w:val="00B82ADA"/>
    <w:rsid w:val="00B869AF"/>
    <w:rsid w:val="00B93307"/>
    <w:rsid w:val="00BA2D82"/>
    <w:rsid w:val="00BA511F"/>
    <w:rsid w:val="00BA7A64"/>
    <w:rsid w:val="00BB1011"/>
    <w:rsid w:val="00BB18E5"/>
    <w:rsid w:val="00BB4986"/>
    <w:rsid w:val="00BC230A"/>
    <w:rsid w:val="00BC5A9C"/>
    <w:rsid w:val="00BD0993"/>
    <w:rsid w:val="00BD0F10"/>
    <w:rsid w:val="00BD1017"/>
    <w:rsid w:val="00BD1976"/>
    <w:rsid w:val="00BE0AFC"/>
    <w:rsid w:val="00BE52FE"/>
    <w:rsid w:val="00BE5422"/>
    <w:rsid w:val="00BF284E"/>
    <w:rsid w:val="00C038EA"/>
    <w:rsid w:val="00C055BD"/>
    <w:rsid w:val="00C073F6"/>
    <w:rsid w:val="00C32C80"/>
    <w:rsid w:val="00C3751C"/>
    <w:rsid w:val="00C47BAE"/>
    <w:rsid w:val="00C51094"/>
    <w:rsid w:val="00C533D7"/>
    <w:rsid w:val="00C602B5"/>
    <w:rsid w:val="00C62E59"/>
    <w:rsid w:val="00C637E5"/>
    <w:rsid w:val="00C63E86"/>
    <w:rsid w:val="00C65414"/>
    <w:rsid w:val="00C664B2"/>
    <w:rsid w:val="00C70725"/>
    <w:rsid w:val="00C724F9"/>
    <w:rsid w:val="00C72C12"/>
    <w:rsid w:val="00C81857"/>
    <w:rsid w:val="00C81BB7"/>
    <w:rsid w:val="00C82DF3"/>
    <w:rsid w:val="00C859C7"/>
    <w:rsid w:val="00C85E27"/>
    <w:rsid w:val="00C90165"/>
    <w:rsid w:val="00C9135C"/>
    <w:rsid w:val="00C916BD"/>
    <w:rsid w:val="00C91B79"/>
    <w:rsid w:val="00C95902"/>
    <w:rsid w:val="00CA6CA1"/>
    <w:rsid w:val="00CB6D5B"/>
    <w:rsid w:val="00CC612B"/>
    <w:rsid w:val="00CC61D4"/>
    <w:rsid w:val="00CC6DC2"/>
    <w:rsid w:val="00CD4395"/>
    <w:rsid w:val="00CE47F5"/>
    <w:rsid w:val="00CE5D36"/>
    <w:rsid w:val="00CF46EF"/>
    <w:rsid w:val="00CF5E42"/>
    <w:rsid w:val="00D02DD8"/>
    <w:rsid w:val="00D037A7"/>
    <w:rsid w:val="00D0391D"/>
    <w:rsid w:val="00D04B4A"/>
    <w:rsid w:val="00D07A02"/>
    <w:rsid w:val="00D07FD0"/>
    <w:rsid w:val="00D23C26"/>
    <w:rsid w:val="00D269E3"/>
    <w:rsid w:val="00D27A10"/>
    <w:rsid w:val="00D34B73"/>
    <w:rsid w:val="00D40165"/>
    <w:rsid w:val="00D41673"/>
    <w:rsid w:val="00D41FE2"/>
    <w:rsid w:val="00D503FB"/>
    <w:rsid w:val="00D539D8"/>
    <w:rsid w:val="00D54161"/>
    <w:rsid w:val="00D55FCA"/>
    <w:rsid w:val="00D622CF"/>
    <w:rsid w:val="00D63FEB"/>
    <w:rsid w:val="00D7315A"/>
    <w:rsid w:val="00D829CE"/>
    <w:rsid w:val="00D946A2"/>
    <w:rsid w:val="00D96326"/>
    <w:rsid w:val="00DA1D26"/>
    <w:rsid w:val="00DB0221"/>
    <w:rsid w:val="00DB33CB"/>
    <w:rsid w:val="00DC0890"/>
    <w:rsid w:val="00DC1B85"/>
    <w:rsid w:val="00DC6FDC"/>
    <w:rsid w:val="00DD1442"/>
    <w:rsid w:val="00DD4415"/>
    <w:rsid w:val="00DE680D"/>
    <w:rsid w:val="00DF0C34"/>
    <w:rsid w:val="00E058E8"/>
    <w:rsid w:val="00E077CB"/>
    <w:rsid w:val="00E14EEB"/>
    <w:rsid w:val="00E245E3"/>
    <w:rsid w:val="00E2543B"/>
    <w:rsid w:val="00E31F72"/>
    <w:rsid w:val="00E320C8"/>
    <w:rsid w:val="00E33227"/>
    <w:rsid w:val="00E421FD"/>
    <w:rsid w:val="00E438D6"/>
    <w:rsid w:val="00E50A2E"/>
    <w:rsid w:val="00E50E03"/>
    <w:rsid w:val="00E63109"/>
    <w:rsid w:val="00E7094B"/>
    <w:rsid w:val="00E807FC"/>
    <w:rsid w:val="00E84BA1"/>
    <w:rsid w:val="00E93498"/>
    <w:rsid w:val="00EC246E"/>
    <w:rsid w:val="00ED3FC6"/>
    <w:rsid w:val="00EE1D8E"/>
    <w:rsid w:val="00EE7B23"/>
    <w:rsid w:val="00EF0828"/>
    <w:rsid w:val="00F0021F"/>
    <w:rsid w:val="00F10ADA"/>
    <w:rsid w:val="00F12CB2"/>
    <w:rsid w:val="00F31CEB"/>
    <w:rsid w:val="00F35A84"/>
    <w:rsid w:val="00F40C8D"/>
    <w:rsid w:val="00F4443F"/>
    <w:rsid w:val="00F4480B"/>
    <w:rsid w:val="00F5141E"/>
    <w:rsid w:val="00F52792"/>
    <w:rsid w:val="00F57AE4"/>
    <w:rsid w:val="00F6151D"/>
    <w:rsid w:val="00F618F6"/>
    <w:rsid w:val="00F711C5"/>
    <w:rsid w:val="00F71863"/>
    <w:rsid w:val="00F80901"/>
    <w:rsid w:val="00FB71DF"/>
    <w:rsid w:val="00FC2C56"/>
    <w:rsid w:val="00FE0818"/>
    <w:rsid w:val="00FE3D0E"/>
    <w:rsid w:val="00FF62E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54991"/>
  <w15:chartTrackingRefBased/>
  <w15:docId w15:val="{DAF1B9C2-2BA8-4182-994E-AFBE2CA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50"/>
    <w:pPr>
      <w:spacing w:before="240" w:after="240" w:line="240" w:lineRule="auto"/>
    </w:pPr>
    <w:rPr>
      <w:rFonts w:ascii="Garamond" w:hAnsi="Garamond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7DA"/>
    <w:pPr>
      <w:keepNext/>
      <w:keepLines/>
      <w:spacing w:after="0"/>
      <w:outlineLvl w:val="0"/>
    </w:pPr>
    <w:rPr>
      <w:rFonts w:eastAsiaTheme="majorEastAsia" w:cstheme="majorBidi"/>
      <w:bCs/>
      <w:i/>
      <w:iCs/>
      <w:color w:val="698F5B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6E2"/>
    <w:pPr>
      <w:ind w:left="720"/>
      <w:outlineLvl w:val="1"/>
    </w:pPr>
    <w:rPr>
      <w:b/>
      <w:bCs/>
      <w:smallCaps/>
      <w:color w:val="C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6E2"/>
    <w:pPr>
      <w:ind w:left="1440"/>
      <w:outlineLvl w:val="2"/>
    </w:pPr>
    <w:rPr>
      <w:b/>
      <w:bCs/>
      <w:small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DF3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3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7A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7A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D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27DA"/>
    <w:rPr>
      <w:rFonts w:ascii="Garamond" w:eastAsiaTheme="majorEastAsia" w:hAnsi="Garamond" w:cstheme="majorBidi"/>
      <w:bCs/>
      <w:i/>
      <w:iCs/>
      <w:color w:val="698F5B"/>
      <w:sz w:val="36"/>
      <w:szCs w:val="36"/>
    </w:rPr>
  </w:style>
  <w:style w:type="paragraph" w:styleId="ListParagraph">
    <w:name w:val="List Paragraph"/>
    <w:basedOn w:val="Normal"/>
    <w:uiPriority w:val="34"/>
    <w:qFormat/>
    <w:rsid w:val="001B20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7429"/>
    <w:rPr>
      <w:b/>
      <w:bCs/>
    </w:rPr>
  </w:style>
  <w:style w:type="character" w:styleId="Hyperlink">
    <w:name w:val="Hyperlink"/>
    <w:basedOn w:val="DefaultParagraphFont"/>
    <w:uiPriority w:val="99"/>
    <w:unhideWhenUsed/>
    <w:rsid w:val="00910B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B36E2"/>
    <w:rPr>
      <w:rFonts w:ascii="Garamond" w:hAnsi="Garamond"/>
      <w:b/>
      <w:bCs/>
      <w:smallCaps/>
      <w:color w:val="C00000"/>
      <w:sz w:val="28"/>
    </w:rPr>
  </w:style>
  <w:style w:type="paragraph" w:customStyle="1" w:styleId="BodyofText">
    <w:name w:val="Body of Text"/>
    <w:basedOn w:val="Normal"/>
    <w:link w:val="BodyofTextChar"/>
    <w:qFormat/>
    <w:rsid w:val="00DC0890"/>
    <w:pPr>
      <w:widowControl w:val="0"/>
      <w:suppressAutoHyphens/>
      <w:autoSpaceDN w:val="0"/>
      <w:spacing w:before="0" w:after="0" w:line="480" w:lineRule="exact"/>
      <w:ind w:firstLine="1008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customStyle="1" w:styleId="BodyofTextChar">
    <w:name w:val="Body of Text Char"/>
    <w:basedOn w:val="DefaultParagraphFont"/>
    <w:link w:val="BodyofText"/>
    <w:rsid w:val="00DC089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0B36E2"/>
    <w:rPr>
      <w:rFonts w:ascii="Garamond" w:hAnsi="Garamond"/>
      <w:b/>
      <w:bCs/>
      <w:smallCap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DF3"/>
    <w:rPr>
      <w:rFonts w:ascii="Garamond" w:eastAsiaTheme="majorEastAsia" w:hAnsi="Garamond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135B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NoSpacing">
    <w:name w:val="No Spacing"/>
    <w:aliases w:val="Numbered List"/>
    <w:uiPriority w:val="1"/>
    <w:qFormat/>
    <w:rsid w:val="00D0391D"/>
    <w:pPr>
      <w:numPr>
        <w:numId w:val="1"/>
      </w:numPr>
      <w:spacing w:before="240" w:after="240"/>
    </w:pPr>
    <w:rPr>
      <w:rFonts w:ascii="Garamond" w:hAnsi="Garamond"/>
      <w:sz w:val="24"/>
    </w:rPr>
  </w:style>
  <w:style w:type="character" w:styleId="Emphasis">
    <w:name w:val="Emphasis"/>
    <w:uiPriority w:val="20"/>
    <w:qFormat/>
    <w:rsid w:val="00FC2C56"/>
    <w:rPr>
      <w:b/>
      <w:bCs/>
      <w:smallCaps/>
      <w:color w:val="00B050"/>
    </w:rPr>
  </w:style>
  <w:style w:type="character" w:styleId="IntenseEmphasis">
    <w:name w:val="Intense Emphasis"/>
    <w:uiPriority w:val="21"/>
    <w:qFormat/>
    <w:rsid w:val="003002AA"/>
    <w:rPr>
      <w:b/>
      <w:smallCaps/>
    </w:rPr>
  </w:style>
  <w:style w:type="character" w:customStyle="1" w:styleId="Heading6Char">
    <w:name w:val="Heading 6 Char"/>
    <w:basedOn w:val="DefaultParagraphFont"/>
    <w:link w:val="Heading6"/>
    <w:uiPriority w:val="9"/>
    <w:rsid w:val="00D27A1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27A1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6D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D3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D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868D8"/>
    <w:rPr>
      <w:color w:val="954F72" w:themeColor="followedHyperlink"/>
      <w:u w:val="single"/>
    </w:rPr>
  </w:style>
  <w:style w:type="paragraph" w:customStyle="1" w:styleId="1kvom">
    <w:name w:val="_1kvom"/>
    <w:basedOn w:val="Normal"/>
    <w:rsid w:val="00724D7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BodyofText"/>
    <w:link w:val="TitleChar"/>
    <w:uiPriority w:val="10"/>
    <w:qFormat/>
    <w:rsid w:val="00C70725"/>
    <w:pPr>
      <w:ind w:firstLine="0"/>
      <w:jc w:val="center"/>
    </w:pPr>
    <w:rPr>
      <w:b/>
      <w:bCs/>
      <w:smallCaps/>
      <w:spacing w:val="6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70725"/>
    <w:rPr>
      <w:rFonts w:ascii="Times New Roman" w:eastAsia="SimSun" w:hAnsi="Times New Roman" w:cs="Mangal"/>
      <w:b/>
      <w:bCs/>
      <w:smallCaps/>
      <w:color w:val="404040" w:themeColor="text1" w:themeTint="BF"/>
      <w:spacing w:val="60"/>
      <w:kern w:val="3"/>
      <w:sz w:val="40"/>
      <w:szCs w:val="40"/>
      <w:lang w:eastAsia="zh-CN" w:bidi="hi-IN"/>
    </w:rPr>
  </w:style>
  <w:style w:type="character" w:customStyle="1" w:styleId="blog-post-title-font">
    <w:name w:val="blog-post-title-font"/>
    <w:basedOn w:val="DefaultParagraphFont"/>
    <w:rsid w:val="009D27DA"/>
  </w:style>
  <w:style w:type="character" w:customStyle="1" w:styleId="woj">
    <w:name w:val="woj"/>
    <w:basedOn w:val="DefaultParagraphFont"/>
    <w:rsid w:val="009D27DA"/>
  </w:style>
  <w:style w:type="table" w:styleId="TableGrid">
    <w:name w:val="Table Grid"/>
    <w:basedOn w:val="TableNormal"/>
    <w:uiPriority w:val="39"/>
    <w:rsid w:val="00C6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B5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73B5B"/>
    <w:rPr>
      <w:rFonts w:ascii="Garamond" w:hAnsi="Garamond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B73B5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73B5B"/>
    <w:rPr>
      <w:rFonts w:ascii="Garamond" w:hAnsi="Garamond"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3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claringthepraises.com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093FEDF8F3A49B57F3402BD86ABC5" ma:contentTypeVersion="7" ma:contentTypeDescription="Create a new document." ma:contentTypeScope="" ma:versionID="4a6ba0d64e3d11450bcb5667c14150d2">
  <xsd:schema xmlns:xsd="http://www.w3.org/2001/XMLSchema" xmlns:xs="http://www.w3.org/2001/XMLSchema" xmlns:p="http://schemas.microsoft.com/office/2006/metadata/properties" xmlns:ns3="fdfd801c-9b48-4ce4-96b3-54ef53610c64" xmlns:ns4="9e6edd3f-4f30-4068-8242-38ec472fd5ea" targetNamespace="http://schemas.microsoft.com/office/2006/metadata/properties" ma:root="true" ma:fieldsID="59cdde89d6dc9eb6245b3de2b6d07ff4" ns3:_="" ns4:_="">
    <xsd:import namespace="fdfd801c-9b48-4ce4-96b3-54ef53610c64"/>
    <xsd:import namespace="9e6edd3f-4f30-4068-8242-38ec472fd5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d801c-9b48-4ce4-96b3-54ef53610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edd3f-4f30-4068-8242-38ec472fd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1BC44-0329-4CB2-A406-0DDCA98E4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0AA68C-275B-441E-9A85-3FFBBD02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65B98-78BB-4E56-BADB-A7C7D509E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d801c-9b48-4ce4-96b3-54ef53610c64"/>
    <ds:schemaRef ds:uri="9e6edd3f-4f30-4068-8242-38ec472fd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Percic</dc:creator>
  <cp:keywords/>
  <dc:description/>
  <cp:lastModifiedBy>Keith Percic</cp:lastModifiedBy>
  <cp:revision>2</cp:revision>
  <cp:lastPrinted>2022-08-09T19:04:00Z</cp:lastPrinted>
  <dcterms:created xsi:type="dcterms:W3CDTF">2022-08-09T19:06:00Z</dcterms:created>
  <dcterms:modified xsi:type="dcterms:W3CDTF">2022-08-09T19:06:00Z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0x010100610093FEDF8F3A49B57F3402BD86ABC5</vt:lpwstr>
  </property>
  <property fmtid="{D5CDD505-2E9C-101B-9397-08002B2CF9AE}" pid="3" name="ZOTERO_PREF_1">
    <vt:lpwstr>&lt;data data-version="3" zotero-version="5.0.96"&gt;&lt;session id="QT98dWXi"/&gt;&lt;style id="http://www.zotero.org/styles/chicago-fullnote-bibliography-short-title-subsequent" locale="en-US" hasBibliography="1" bibliographyStyleHasBeenSet="0"/&gt;&lt;prefs&gt;&lt;pref name="fie</vt:lpwstr>
  </property>
  <property fmtid="{D5CDD505-2E9C-101B-9397-08002B2CF9AE}" pid="4" name="ZOTERO_PREF_2">
    <vt:lpwstr>ldType" value="Field"/&gt;&lt;pref name="automaticJournalAbbreviations" value="true"/&gt;&lt;pref name="noteType" value="1"/&gt;&lt;/prefs&gt;&lt;/data&gt;</vt:lpwstr>
  </property>
</Properties>
</file>